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65" w:rsidRPr="004418FE" w:rsidRDefault="009B2A65">
      <w:pPr>
        <w:jc w:val="both"/>
        <w:rPr>
          <w:rFonts w:asciiTheme="minorHAnsi" w:hAnsiTheme="minorHAnsi" w:cs="Arial"/>
          <w:sz w:val="22"/>
          <w:szCs w:val="22"/>
        </w:rPr>
      </w:pPr>
      <w:r w:rsidRPr="004418FE">
        <w:rPr>
          <w:rFonts w:asciiTheme="minorHAnsi" w:hAnsiTheme="minorHAnsi" w:cs="Arial"/>
          <w:sz w:val="22"/>
          <w:szCs w:val="22"/>
        </w:rPr>
        <w:t>E</w:t>
      </w:r>
      <w:r w:rsidR="009B4CC9" w:rsidRPr="004418FE">
        <w:rPr>
          <w:rFonts w:asciiTheme="minorHAnsi" w:hAnsiTheme="minorHAnsi" w:cs="Arial"/>
          <w:sz w:val="22"/>
          <w:szCs w:val="22"/>
        </w:rPr>
        <w:t>ne</w:t>
      </w:r>
      <w:r w:rsidRPr="004418FE">
        <w:rPr>
          <w:rFonts w:asciiTheme="minorHAnsi" w:hAnsiTheme="minorHAnsi" w:cs="Arial"/>
          <w:sz w:val="22"/>
          <w:szCs w:val="22"/>
        </w:rPr>
        <w:t xml:space="preserve">a Połaniec S.A.                                               </w:t>
      </w:r>
      <w:r w:rsidR="009B2CD3" w:rsidRPr="004418FE">
        <w:rPr>
          <w:rFonts w:asciiTheme="minorHAnsi" w:hAnsiTheme="minorHAnsi" w:cs="Arial"/>
          <w:sz w:val="22"/>
          <w:szCs w:val="22"/>
        </w:rPr>
        <w:t xml:space="preserve">               </w:t>
      </w:r>
      <w:r w:rsidR="009B4CC9" w:rsidRPr="004418FE">
        <w:rPr>
          <w:rFonts w:asciiTheme="minorHAnsi" w:hAnsiTheme="minorHAnsi" w:cs="Arial"/>
          <w:sz w:val="22"/>
          <w:szCs w:val="22"/>
        </w:rPr>
        <w:t xml:space="preserve">          </w:t>
      </w:r>
      <w:r w:rsidR="009B2CD3" w:rsidRPr="004418FE">
        <w:rPr>
          <w:rFonts w:asciiTheme="minorHAnsi" w:hAnsiTheme="minorHAnsi" w:cs="Arial"/>
          <w:sz w:val="22"/>
          <w:szCs w:val="22"/>
        </w:rPr>
        <w:t xml:space="preserve"> </w:t>
      </w:r>
      <w:r w:rsidR="004418FE">
        <w:rPr>
          <w:rFonts w:asciiTheme="minorHAnsi" w:hAnsiTheme="minorHAnsi" w:cs="Arial"/>
          <w:sz w:val="22"/>
          <w:szCs w:val="22"/>
        </w:rPr>
        <w:t xml:space="preserve">                                         </w:t>
      </w:r>
      <w:r w:rsidR="009B2CD3" w:rsidRPr="004418FE">
        <w:rPr>
          <w:rFonts w:asciiTheme="minorHAnsi" w:hAnsiTheme="minorHAnsi" w:cs="Arial"/>
          <w:sz w:val="22"/>
          <w:szCs w:val="22"/>
        </w:rPr>
        <w:t>Połaniec, dnia 0</w:t>
      </w:r>
      <w:r w:rsidR="00374982">
        <w:rPr>
          <w:rFonts w:asciiTheme="minorHAnsi" w:hAnsiTheme="minorHAnsi" w:cs="Arial"/>
          <w:sz w:val="22"/>
          <w:szCs w:val="22"/>
        </w:rPr>
        <w:t>8</w:t>
      </w:r>
      <w:r w:rsidR="001E6073" w:rsidRPr="004418FE">
        <w:rPr>
          <w:rFonts w:asciiTheme="minorHAnsi" w:hAnsiTheme="minorHAnsi" w:cs="Arial"/>
          <w:sz w:val="22"/>
          <w:szCs w:val="22"/>
        </w:rPr>
        <w:t>.0</w:t>
      </w:r>
      <w:r w:rsidR="00087532">
        <w:rPr>
          <w:rFonts w:asciiTheme="minorHAnsi" w:hAnsiTheme="minorHAnsi" w:cs="Arial"/>
          <w:sz w:val="22"/>
          <w:szCs w:val="22"/>
        </w:rPr>
        <w:t>6.2020</w:t>
      </w:r>
    </w:p>
    <w:p w:rsidR="009B2A65" w:rsidRPr="004418FE" w:rsidRDefault="0008753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Dział Urządzeń C</w:t>
      </w:r>
      <w:r w:rsidR="009B2A65" w:rsidRPr="004418FE">
        <w:rPr>
          <w:rFonts w:asciiTheme="minorHAnsi" w:hAnsiTheme="minorHAnsi" w:cs="Arial"/>
          <w:sz w:val="22"/>
          <w:szCs w:val="22"/>
        </w:rPr>
        <w:t>ieplno-</w:t>
      </w:r>
      <w:r>
        <w:rPr>
          <w:rFonts w:asciiTheme="minorHAnsi" w:hAnsiTheme="minorHAnsi" w:cs="Arial"/>
          <w:sz w:val="22"/>
          <w:szCs w:val="22"/>
        </w:rPr>
        <w:t>M</w:t>
      </w:r>
      <w:r w:rsidR="009B2A65" w:rsidRPr="004418FE">
        <w:rPr>
          <w:rFonts w:asciiTheme="minorHAnsi" w:hAnsiTheme="minorHAnsi" w:cs="Arial"/>
          <w:sz w:val="22"/>
          <w:szCs w:val="22"/>
        </w:rPr>
        <w:t>echanicznych</w:t>
      </w:r>
    </w:p>
    <w:p w:rsidR="009B2A65" w:rsidRPr="004418FE" w:rsidRDefault="009B2A65">
      <w:pPr>
        <w:jc w:val="both"/>
        <w:rPr>
          <w:rFonts w:asciiTheme="minorHAnsi" w:hAnsiTheme="minorHAnsi" w:cs="Arial"/>
          <w:sz w:val="22"/>
          <w:szCs w:val="22"/>
        </w:rPr>
      </w:pPr>
    </w:p>
    <w:p w:rsidR="009B2A65" w:rsidRPr="004418FE" w:rsidRDefault="00823A6B">
      <w:pPr>
        <w:pStyle w:val="Nagwek3"/>
        <w:rPr>
          <w:rFonts w:asciiTheme="minorHAnsi" w:hAnsiTheme="minorHAnsi"/>
          <w:sz w:val="22"/>
          <w:szCs w:val="22"/>
        </w:rPr>
      </w:pPr>
      <w:r w:rsidRPr="004418FE">
        <w:rPr>
          <w:rFonts w:asciiTheme="minorHAnsi" w:hAnsiTheme="minorHAnsi"/>
          <w:sz w:val="22"/>
          <w:szCs w:val="22"/>
        </w:rPr>
        <w:t xml:space="preserve">PRZEDMIAR </w:t>
      </w:r>
      <w:r w:rsidR="009B2A65" w:rsidRPr="004418FE">
        <w:rPr>
          <w:rFonts w:asciiTheme="minorHAnsi" w:hAnsiTheme="minorHAnsi"/>
          <w:sz w:val="22"/>
          <w:szCs w:val="22"/>
        </w:rPr>
        <w:t>PRAC DO WYKONANIA</w:t>
      </w:r>
      <w:r w:rsidR="006A2033" w:rsidRPr="004418FE">
        <w:rPr>
          <w:rFonts w:asciiTheme="minorHAnsi" w:hAnsiTheme="minorHAnsi"/>
          <w:sz w:val="22"/>
          <w:szCs w:val="22"/>
        </w:rPr>
        <w:t xml:space="preserve"> </w:t>
      </w:r>
    </w:p>
    <w:p w:rsidR="009B2A65" w:rsidRPr="004418FE" w:rsidRDefault="009B2A65">
      <w:pPr>
        <w:jc w:val="both"/>
        <w:rPr>
          <w:rFonts w:asciiTheme="minorHAnsi" w:hAnsiTheme="minorHAnsi" w:cs="Arial"/>
          <w:sz w:val="22"/>
          <w:szCs w:val="22"/>
        </w:rPr>
      </w:pPr>
    </w:p>
    <w:p w:rsidR="009B2A65" w:rsidRPr="004418FE" w:rsidRDefault="009B2A65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4418FE">
        <w:rPr>
          <w:rFonts w:asciiTheme="minorHAnsi" w:hAnsiTheme="minorHAnsi" w:cs="Arial"/>
          <w:sz w:val="22"/>
          <w:szCs w:val="22"/>
        </w:rPr>
        <w:t xml:space="preserve">dotyczy:   </w:t>
      </w:r>
      <w:r w:rsidR="008B03FD" w:rsidRPr="004418FE">
        <w:rPr>
          <w:rFonts w:asciiTheme="minorHAnsi" w:hAnsiTheme="minorHAnsi" w:cs="Arial"/>
          <w:b/>
          <w:bCs/>
          <w:sz w:val="22"/>
          <w:szCs w:val="22"/>
          <w:u w:val="single"/>
        </w:rPr>
        <w:t>wy</w:t>
      </w:r>
      <w:r w:rsidR="001405B7" w:rsidRPr="004418F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konanie remontu </w:t>
      </w:r>
      <w:r w:rsidR="00BB23A2">
        <w:rPr>
          <w:rFonts w:asciiTheme="minorHAnsi" w:hAnsiTheme="minorHAnsi" w:cs="Arial"/>
          <w:b/>
          <w:bCs/>
          <w:sz w:val="22"/>
          <w:szCs w:val="22"/>
          <w:u w:val="single"/>
        </w:rPr>
        <w:t>dwóch podpór przegubowych wysięgnika koła czerpakowego</w:t>
      </w:r>
      <w:r w:rsidR="001405B7" w:rsidRPr="004418F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ładowarko-zwałowar</w:t>
      </w:r>
      <w:r w:rsidR="00BB23A2">
        <w:rPr>
          <w:rFonts w:asciiTheme="minorHAnsi" w:hAnsiTheme="minorHAnsi" w:cs="Arial"/>
          <w:b/>
          <w:bCs/>
          <w:sz w:val="22"/>
          <w:szCs w:val="22"/>
          <w:u w:val="single"/>
        </w:rPr>
        <w:t>ki</w:t>
      </w:r>
      <w:r w:rsidR="001405B7" w:rsidRPr="004418F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ŁZKS-500/250</w:t>
      </w:r>
      <w:r w:rsidR="009B4CC9" w:rsidRPr="004418F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nr 1</w:t>
      </w:r>
      <w:r w:rsidR="00BE07FB" w:rsidRPr="004418F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, </w:t>
      </w:r>
      <w:r w:rsidR="004418FE" w:rsidRPr="004418F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układu </w:t>
      </w:r>
      <w:r w:rsidRPr="004418FE">
        <w:rPr>
          <w:rFonts w:asciiTheme="minorHAnsi" w:hAnsiTheme="minorHAnsi" w:cs="Arial"/>
          <w:b/>
          <w:bCs/>
          <w:sz w:val="22"/>
          <w:szCs w:val="22"/>
          <w:u w:val="single"/>
        </w:rPr>
        <w:t>nawęglania</w:t>
      </w:r>
      <w:r w:rsidR="009B4CC9" w:rsidRPr="004418FE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w Enea Połaniec S.A.</w:t>
      </w:r>
      <w:r w:rsidRPr="004418FE">
        <w:rPr>
          <w:rFonts w:asciiTheme="minorHAnsi" w:hAnsiTheme="minorHAnsi" w:cs="Arial"/>
          <w:b/>
          <w:bCs/>
          <w:sz w:val="22"/>
          <w:szCs w:val="22"/>
          <w:u w:val="single"/>
        </w:rPr>
        <w:t>:</w:t>
      </w:r>
    </w:p>
    <w:p w:rsidR="009B2A65" w:rsidRPr="004418FE" w:rsidRDefault="009B2A65">
      <w:pPr>
        <w:jc w:val="both"/>
        <w:rPr>
          <w:rFonts w:asciiTheme="minorHAnsi" w:hAnsiTheme="minorHAnsi" w:cs="Arial"/>
          <w:sz w:val="22"/>
          <w:szCs w:val="22"/>
        </w:rPr>
      </w:pPr>
    </w:p>
    <w:p w:rsidR="00100FDE" w:rsidRPr="004A04AA" w:rsidRDefault="009B2A65" w:rsidP="00374982">
      <w:pPr>
        <w:spacing w:after="120" w:line="312" w:lineRule="atLeast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418FE">
        <w:rPr>
          <w:rFonts w:asciiTheme="minorHAnsi" w:hAnsiTheme="minorHAnsi" w:cs="Arial"/>
          <w:sz w:val="22"/>
          <w:szCs w:val="22"/>
        </w:rPr>
        <w:t xml:space="preserve"> </w:t>
      </w:r>
      <w:r w:rsidR="00A3333C" w:rsidRPr="004418FE">
        <w:rPr>
          <w:rFonts w:asciiTheme="minorHAnsi" w:hAnsiTheme="minorHAnsi" w:cs="Arial"/>
          <w:bCs/>
          <w:sz w:val="22"/>
          <w:szCs w:val="22"/>
        </w:rPr>
        <w:t xml:space="preserve">   </w:t>
      </w:r>
      <w:r w:rsidR="00A3333C" w:rsidRPr="004A04AA">
        <w:rPr>
          <w:rFonts w:asciiTheme="minorHAnsi" w:hAnsiTheme="minorHAnsi" w:cs="Arial"/>
          <w:b/>
          <w:bCs/>
          <w:sz w:val="22"/>
          <w:szCs w:val="22"/>
        </w:rPr>
        <w:t xml:space="preserve">I. </w:t>
      </w:r>
      <w:r w:rsidRPr="004A04AA">
        <w:rPr>
          <w:rFonts w:asciiTheme="minorHAnsi" w:hAnsiTheme="minorHAnsi" w:cs="Arial"/>
          <w:b/>
          <w:bCs/>
          <w:sz w:val="22"/>
          <w:szCs w:val="22"/>
        </w:rPr>
        <w:t xml:space="preserve">Szczegółowy zakres prac </w:t>
      </w:r>
      <w:r w:rsidR="00A3333C" w:rsidRPr="004A04AA">
        <w:rPr>
          <w:rFonts w:asciiTheme="minorHAnsi" w:hAnsiTheme="minorHAnsi" w:cs="Arial"/>
          <w:b/>
          <w:bCs/>
          <w:sz w:val="22"/>
          <w:szCs w:val="22"/>
        </w:rPr>
        <w:t xml:space="preserve">remontowych </w:t>
      </w:r>
      <w:r w:rsidRPr="004A04AA">
        <w:rPr>
          <w:rFonts w:asciiTheme="minorHAnsi" w:hAnsiTheme="minorHAnsi" w:cs="Arial"/>
          <w:b/>
          <w:bCs/>
          <w:sz w:val="22"/>
          <w:szCs w:val="22"/>
        </w:rPr>
        <w:t>obejmuje:</w:t>
      </w:r>
    </w:p>
    <w:p w:rsidR="00A92327" w:rsidRDefault="001405B7" w:rsidP="00912B7A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4418FE">
        <w:rPr>
          <w:rFonts w:asciiTheme="minorHAnsi" w:hAnsiTheme="minorHAnsi" w:cs="Arial"/>
          <w:bCs/>
          <w:sz w:val="22"/>
          <w:szCs w:val="22"/>
        </w:rPr>
        <w:t xml:space="preserve">Opracowanie dokumentacji </w:t>
      </w:r>
      <w:r w:rsidR="00BB23A2">
        <w:rPr>
          <w:rFonts w:asciiTheme="minorHAnsi" w:hAnsiTheme="minorHAnsi" w:cs="Arial"/>
          <w:bCs/>
          <w:sz w:val="22"/>
          <w:szCs w:val="22"/>
        </w:rPr>
        <w:t xml:space="preserve">technicznej uzupełniającej </w:t>
      </w:r>
      <w:r w:rsidR="00A92327">
        <w:rPr>
          <w:rFonts w:asciiTheme="minorHAnsi" w:hAnsiTheme="minorHAnsi" w:cs="Arial"/>
          <w:bCs/>
          <w:sz w:val="22"/>
          <w:szCs w:val="22"/>
        </w:rPr>
        <w:t xml:space="preserve">dla wykonania remontu </w:t>
      </w:r>
      <w:r w:rsidR="00A92327" w:rsidRPr="00BB23A2">
        <w:rPr>
          <w:rFonts w:asciiTheme="minorHAnsi" w:hAnsiTheme="minorHAnsi" w:cs="Arial"/>
          <w:bCs/>
          <w:sz w:val="22"/>
          <w:szCs w:val="22"/>
        </w:rPr>
        <w:t>dwóch podpór przegubowych wysięgnika koła czerpakowego</w:t>
      </w:r>
      <w:r w:rsidR="00A92327">
        <w:rPr>
          <w:rFonts w:asciiTheme="minorHAnsi" w:hAnsiTheme="minorHAnsi" w:cs="Arial"/>
          <w:bCs/>
          <w:sz w:val="22"/>
          <w:szCs w:val="22"/>
        </w:rPr>
        <w:t>,</w:t>
      </w:r>
      <w:r w:rsidR="00374982">
        <w:rPr>
          <w:rFonts w:asciiTheme="minorHAnsi" w:hAnsiTheme="minorHAnsi" w:cs="Arial"/>
          <w:bCs/>
          <w:sz w:val="22"/>
          <w:szCs w:val="22"/>
        </w:rPr>
        <w:t xml:space="preserve"> w oparciu o dokumentację techniczną Zamawiającego nr W3428-02.02a oraz inwentaryzację obiektową wykonaną przez Wykonawcę.</w:t>
      </w:r>
    </w:p>
    <w:p w:rsidR="001405B7" w:rsidRPr="00BB23A2" w:rsidRDefault="00A92327" w:rsidP="00912B7A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Opracowanie</w:t>
      </w:r>
      <w:r w:rsidR="00BB23A2">
        <w:rPr>
          <w:rFonts w:asciiTheme="minorHAnsi" w:hAnsiTheme="minorHAnsi" w:cs="Arial"/>
          <w:bCs/>
          <w:sz w:val="22"/>
          <w:szCs w:val="22"/>
        </w:rPr>
        <w:t xml:space="preserve"> dokumentacji </w:t>
      </w:r>
      <w:r w:rsidR="001405B7" w:rsidRPr="004418FE">
        <w:rPr>
          <w:rFonts w:asciiTheme="minorHAnsi" w:hAnsiTheme="minorHAnsi" w:cs="Arial"/>
          <w:bCs/>
          <w:sz w:val="22"/>
          <w:szCs w:val="22"/>
        </w:rPr>
        <w:t>techn</w:t>
      </w:r>
      <w:r w:rsidR="006A2033" w:rsidRPr="004418FE">
        <w:rPr>
          <w:rFonts w:asciiTheme="minorHAnsi" w:hAnsiTheme="minorHAnsi" w:cs="Arial"/>
          <w:bCs/>
          <w:sz w:val="22"/>
          <w:szCs w:val="22"/>
        </w:rPr>
        <w:t>ologicznej</w:t>
      </w:r>
      <w:r w:rsidR="00D157D4" w:rsidRPr="004418F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BB23A2">
        <w:rPr>
          <w:rFonts w:asciiTheme="minorHAnsi" w:hAnsiTheme="minorHAnsi" w:cs="Arial"/>
          <w:bCs/>
          <w:sz w:val="22"/>
          <w:szCs w:val="22"/>
        </w:rPr>
        <w:t xml:space="preserve">dla </w:t>
      </w:r>
      <w:r w:rsidR="001405B7" w:rsidRPr="004418FE">
        <w:rPr>
          <w:rFonts w:asciiTheme="minorHAnsi" w:hAnsiTheme="minorHAnsi" w:cs="Arial"/>
          <w:bCs/>
          <w:sz w:val="22"/>
          <w:szCs w:val="22"/>
        </w:rPr>
        <w:t xml:space="preserve">bezpiecznego sposobu podparcia </w:t>
      </w:r>
      <w:r w:rsidR="00374982">
        <w:rPr>
          <w:rFonts w:asciiTheme="minorHAnsi" w:hAnsiTheme="minorHAnsi" w:cs="Arial"/>
          <w:bCs/>
          <w:sz w:val="22"/>
          <w:szCs w:val="22"/>
        </w:rPr>
        <w:t xml:space="preserve">całego </w:t>
      </w:r>
      <w:r w:rsidR="00BB23A2">
        <w:rPr>
          <w:rFonts w:asciiTheme="minorHAnsi" w:hAnsiTheme="minorHAnsi" w:cs="Arial"/>
          <w:bCs/>
          <w:sz w:val="22"/>
          <w:szCs w:val="22"/>
        </w:rPr>
        <w:t xml:space="preserve">wysięgnika koła czerpakowego </w:t>
      </w:r>
      <w:r w:rsidR="003A2E71">
        <w:rPr>
          <w:rFonts w:asciiTheme="minorHAnsi" w:hAnsiTheme="minorHAnsi" w:cs="Arial"/>
          <w:bCs/>
          <w:sz w:val="22"/>
          <w:szCs w:val="22"/>
        </w:rPr>
        <w:t>ładowarko-zwałowarki</w:t>
      </w:r>
      <w:r w:rsidR="001405B7" w:rsidRPr="004418F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74982">
        <w:rPr>
          <w:rFonts w:asciiTheme="minorHAnsi" w:hAnsiTheme="minorHAnsi" w:cs="Arial"/>
          <w:bCs/>
          <w:sz w:val="22"/>
          <w:szCs w:val="22"/>
        </w:rPr>
        <w:t xml:space="preserve">wraz z przeciwwagą </w:t>
      </w:r>
      <w:r w:rsidR="001405B7" w:rsidRPr="004418FE">
        <w:rPr>
          <w:rFonts w:asciiTheme="minorHAnsi" w:hAnsiTheme="minorHAnsi" w:cs="Arial"/>
          <w:bCs/>
          <w:sz w:val="22"/>
          <w:szCs w:val="22"/>
        </w:rPr>
        <w:t>na czas wykon</w:t>
      </w:r>
      <w:r w:rsidR="003A2E71">
        <w:rPr>
          <w:rFonts w:asciiTheme="minorHAnsi" w:hAnsiTheme="minorHAnsi" w:cs="Arial"/>
          <w:bCs/>
          <w:sz w:val="22"/>
          <w:szCs w:val="22"/>
        </w:rPr>
        <w:t>yw</w:t>
      </w:r>
      <w:r w:rsidR="001405B7" w:rsidRPr="004418FE">
        <w:rPr>
          <w:rFonts w:asciiTheme="minorHAnsi" w:hAnsiTheme="minorHAnsi" w:cs="Arial"/>
          <w:bCs/>
          <w:sz w:val="22"/>
          <w:szCs w:val="22"/>
        </w:rPr>
        <w:t xml:space="preserve">ania </w:t>
      </w:r>
      <w:r w:rsidR="00B17678">
        <w:rPr>
          <w:rFonts w:asciiTheme="minorHAnsi" w:hAnsiTheme="minorHAnsi" w:cs="Arial"/>
          <w:bCs/>
          <w:sz w:val="22"/>
          <w:szCs w:val="22"/>
        </w:rPr>
        <w:t xml:space="preserve">demontażu, </w:t>
      </w:r>
      <w:r w:rsidR="001405B7" w:rsidRPr="004418FE">
        <w:rPr>
          <w:rFonts w:asciiTheme="minorHAnsi" w:hAnsiTheme="minorHAnsi" w:cs="Arial"/>
          <w:bCs/>
          <w:sz w:val="22"/>
          <w:szCs w:val="22"/>
        </w:rPr>
        <w:t xml:space="preserve">prac remontowych </w:t>
      </w:r>
      <w:r w:rsidR="00D1724D">
        <w:rPr>
          <w:rFonts w:asciiTheme="minorHAnsi" w:hAnsiTheme="minorHAnsi" w:cs="Arial"/>
          <w:bCs/>
          <w:sz w:val="22"/>
          <w:szCs w:val="22"/>
        </w:rPr>
        <w:t xml:space="preserve">oraz ponownego montażu </w:t>
      </w:r>
      <w:r w:rsidR="00BB23A2" w:rsidRPr="00BB23A2">
        <w:rPr>
          <w:rFonts w:asciiTheme="minorHAnsi" w:hAnsiTheme="minorHAnsi" w:cs="Arial"/>
          <w:bCs/>
          <w:sz w:val="22"/>
          <w:szCs w:val="22"/>
        </w:rPr>
        <w:t>dwóch podpór przegubowych wysięgnika koła czerpakowego</w:t>
      </w:r>
      <w:r w:rsidR="001405B7" w:rsidRPr="00BB23A2">
        <w:rPr>
          <w:rFonts w:asciiTheme="minorHAnsi" w:hAnsiTheme="minorHAnsi" w:cs="Arial"/>
          <w:bCs/>
          <w:sz w:val="22"/>
          <w:szCs w:val="22"/>
        </w:rPr>
        <w:t>.</w:t>
      </w:r>
    </w:p>
    <w:p w:rsidR="00765ADE" w:rsidRPr="004418FE" w:rsidRDefault="00D1724D" w:rsidP="00765ADE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Wykonanie</w:t>
      </w:r>
      <w:r w:rsidR="00BB23A2">
        <w:rPr>
          <w:rFonts w:asciiTheme="minorHAnsi" w:hAnsiTheme="minorHAnsi" w:cs="Arial"/>
          <w:bCs/>
          <w:sz w:val="22"/>
          <w:szCs w:val="22"/>
        </w:rPr>
        <w:t xml:space="preserve"> warsztatowe na podstawie dokumentacji technicznej Zamawiającego nr W3428-02.02a i dokumentacji uzupełniającej </w:t>
      </w:r>
      <w:r w:rsidR="008909AE">
        <w:rPr>
          <w:rFonts w:asciiTheme="minorHAnsi" w:hAnsiTheme="minorHAnsi" w:cs="Arial"/>
          <w:bCs/>
          <w:sz w:val="22"/>
          <w:szCs w:val="22"/>
        </w:rPr>
        <w:t xml:space="preserve">sporządzonej przez </w:t>
      </w:r>
      <w:r w:rsidR="00BB23A2">
        <w:rPr>
          <w:rFonts w:asciiTheme="minorHAnsi" w:hAnsiTheme="minorHAnsi" w:cs="Arial"/>
          <w:bCs/>
          <w:sz w:val="22"/>
          <w:szCs w:val="22"/>
        </w:rPr>
        <w:t>Wykonawc</w:t>
      </w:r>
      <w:r w:rsidR="008909AE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oraz p</w:t>
      </w:r>
      <w:r w:rsidR="00765ADE" w:rsidRPr="004418FE">
        <w:rPr>
          <w:rFonts w:asciiTheme="minorHAnsi" w:hAnsiTheme="minorHAnsi" w:cs="Arial"/>
          <w:bCs/>
          <w:sz w:val="22"/>
          <w:szCs w:val="22"/>
        </w:rPr>
        <w:t xml:space="preserve">rzygotowanie </w:t>
      </w:r>
      <w:r>
        <w:rPr>
          <w:rFonts w:asciiTheme="minorHAnsi" w:hAnsiTheme="minorHAnsi" w:cs="Arial"/>
          <w:bCs/>
          <w:sz w:val="22"/>
          <w:szCs w:val="22"/>
        </w:rPr>
        <w:t xml:space="preserve">na wymianę </w:t>
      </w:r>
      <w:r w:rsidR="00765B0E" w:rsidRPr="004418FE">
        <w:rPr>
          <w:rFonts w:asciiTheme="minorHAnsi" w:hAnsiTheme="minorHAnsi" w:cs="Arial"/>
          <w:bCs/>
          <w:sz w:val="22"/>
          <w:szCs w:val="22"/>
        </w:rPr>
        <w:t xml:space="preserve">podstawowych </w:t>
      </w:r>
      <w:r w:rsidR="00765ADE" w:rsidRPr="004418FE">
        <w:rPr>
          <w:rFonts w:asciiTheme="minorHAnsi" w:hAnsiTheme="minorHAnsi" w:cs="Arial"/>
          <w:bCs/>
          <w:sz w:val="22"/>
          <w:szCs w:val="22"/>
        </w:rPr>
        <w:t xml:space="preserve">części zamiennych </w:t>
      </w:r>
      <w:r w:rsidR="00BB23A2">
        <w:rPr>
          <w:rFonts w:asciiTheme="minorHAnsi" w:hAnsiTheme="minorHAnsi" w:cs="Arial"/>
          <w:bCs/>
          <w:sz w:val="22"/>
          <w:szCs w:val="22"/>
        </w:rPr>
        <w:t xml:space="preserve">dla wykonania remontu </w:t>
      </w:r>
      <w:r w:rsidR="00BB23A2" w:rsidRPr="00BB23A2">
        <w:rPr>
          <w:rFonts w:asciiTheme="minorHAnsi" w:hAnsiTheme="minorHAnsi" w:cs="Arial"/>
          <w:bCs/>
          <w:sz w:val="22"/>
          <w:szCs w:val="22"/>
        </w:rPr>
        <w:t>dwóch podpór przegubowych wysięgnika koła czerpakowego</w:t>
      </w:r>
      <w:r w:rsidR="008909AE">
        <w:rPr>
          <w:rFonts w:asciiTheme="minorHAnsi" w:hAnsiTheme="minorHAnsi" w:cs="Arial"/>
          <w:bCs/>
          <w:sz w:val="22"/>
          <w:szCs w:val="22"/>
        </w:rPr>
        <w:t xml:space="preserve"> oraz materiałów pomocniczych, a w tym</w:t>
      </w:r>
      <w:r w:rsidR="00765ADE" w:rsidRPr="004418FE">
        <w:rPr>
          <w:rFonts w:asciiTheme="minorHAnsi" w:hAnsiTheme="minorHAnsi" w:cs="Arial"/>
          <w:bCs/>
          <w:sz w:val="22"/>
          <w:szCs w:val="22"/>
        </w:rPr>
        <w:t>:</w:t>
      </w:r>
    </w:p>
    <w:p w:rsidR="006B06B8" w:rsidRDefault="008909AE" w:rsidP="00CE48C1">
      <w:pPr>
        <w:pStyle w:val="Akapitzlist"/>
        <w:numPr>
          <w:ilvl w:val="2"/>
          <w:numId w:val="28"/>
        </w:numPr>
        <w:spacing w:line="312" w:lineRule="atLeast"/>
        <w:ind w:left="1276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Wykonanie warsztatowe i dostawa dwóch</w:t>
      </w:r>
      <w:r w:rsidR="00BB23A2">
        <w:rPr>
          <w:rFonts w:asciiTheme="minorHAnsi" w:hAnsiTheme="minorHAnsi" w:cs="Arial"/>
          <w:bCs/>
          <w:sz w:val="22"/>
          <w:szCs w:val="22"/>
        </w:rPr>
        <w:t xml:space="preserve"> kompletn</w:t>
      </w:r>
      <w:r>
        <w:rPr>
          <w:rFonts w:asciiTheme="minorHAnsi" w:hAnsiTheme="minorHAnsi" w:cs="Arial"/>
          <w:bCs/>
          <w:sz w:val="22"/>
          <w:szCs w:val="22"/>
        </w:rPr>
        <w:t>ych</w:t>
      </w:r>
      <w:r w:rsidR="00BB23A2">
        <w:rPr>
          <w:rFonts w:asciiTheme="minorHAnsi" w:hAnsiTheme="minorHAnsi" w:cs="Arial"/>
          <w:bCs/>
          <w:sz w:val="22"/>
          <w:szCs w:val="22"/>
        </w:rPr>
        <w:t xml:space="preserve"> podstaw </w:t>
      </w:r>
      <w:r w:rsidR="00224E1E">
        <w:rPr>
          <w:rFonts w:asciiTheme="minorHAnsi" w:hAnsiTheme="minorHAnsi" w:cs="Arial"/>
          <w:bCs/>
          <w:sz w:val="22"/>
          <w:szCs w:val="22"/>
        </w:rPr>
        <w:t xml:space="preserve">do zabudowy zespołów łożyska kulistego na bazie </w:t>
      </w:r>
      <w:r w:rsidR="006B06B8" w:rsidRPr="00CE48C1">
        <w:rPr>
          <w:rFonts w:asciiTheme="minorHAnsi" w:hAnsiTheme="minorHAnsi" w:cs="Arial"/>
          <w:bCs/>
          <w:sz w:val="22"/>
          <w:szCs w:val="22"/>
        </w:rPr>
        <w:t xml:space="preserve">rysunku nr </w:t>
      </w:r>
      <w:r w:rsidR="00224E1E">
        <w:rPr>
          <w:rFonts w:asciiTheme="minorHAnsi" w:hAnsiTheme="minorHAnsi" w:cs="Arial"/>
          <w:bCs/>
          <w:sz w:val="22"/>
          <w:szCs w:val="22"/>
        </w:rPr>
        <w:t>W3428-02.02.001.</w:t>
      </w:r>
    </w:p>
    <w:p w:rsidR="00F73850" w:rsidRPr="00F73850" w:rsidRDefault="008909AE" w:rsidP="00F73850">
      <w:pPr>
        <w:pStyle w:val="Akapitzlist"/>
        <w:numPr>
          <w:ilvl w:val="2"/>
          <w:numId w:val="28"/>
        </w:numPr>
        <w:spacing w:line="312" w:lineRule="atLeast"/>
        <w:ind w:left="1276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Wykonanie warsztatowe i dostawa dwóch</w:t>
      </w:r>
      <w:r w:rsidR="00224E1E">
        <w:rPr>
          <w:rFonts w:asciiTheme="minorHAnsi" w:hAnsiTheme="minorHAnsi" w:cs="Arial"/>
          <w:bCs/>
          <w:sz w:val="22"/>
          <w:szCs w:val="22"/>
        </w:rPr>
        <w:t xml:space="preserve"> osi łożyska kulistego</w:t>
      </w:r>
      <w:r>
        <w:rPr>
          <w:rFonts w:asciiTheme="minorHAnsi" w:hAnsiTheme="minorHAnsi" w:cs="Arial"/>
          <w:bCs/>
          <w:sz w:val="22"/>
          <w:szCs w:val="22"/>
        </w:rPr>
        <w:t>: w tym</w:t>
      </w:r>
      <w:r w:rsidR="00224E1E">
        <w:rPr>
          <w:rFonts w:asciiTheme="minorHAnsi" w:hAnsiTheme="minorHAnsi" w:cs="Arial"/>
          <w:bCs/>
          <w:sz w:val="22"/>
          <w:szCs w:val="22"/>
        </w:rPr>
        <w:t xml:space="preserve"> jedna pełna wg rysunku nr W3428-02.02.002 i jedna w wykonaniu drążonym</w:t>
      </w:r>
      <w:r>
        <w:rPr>
          <w:rFonts w:asciiTheme="minorHAnsi" w:hAnsiTheme="minorHAnsi" w:cs="Arial"/>
          <w:bCs/>
          <w:sz w:val="22"/>
          <w:szCs w:val="22"/>
        </w:rPr>
        <w:t>,</w:t>
      </w:r>
      <w:r w:rsidR="00224E1E">
        <w:rPr>
          <w:rFonts w:asciiTheme="minorHAnsi" w:hAnsiTheme="minorHAnsi" w:cs="Arial"/>
          <w:bCs/>
          <w:sz w:val="22"/>
          <w:szCs w:val="22"/>
        </w:rPr>
        <w:t xml:space="preserve"> wg rysunku W3428-02.02.003</w:t>
      </w:r>
      <w:r w:rsidR="00F73850" w:rsidRPr="00F73850">
        <w:rPr>
          <w:rFonts w:asciiTheme="minorHAnsi" w:hAnsiTheme="minorHAnsi" w:cs="Arial"/>
          <w:bCs/>
          <w:sz w:val="22"/>
          <w:szCs w:val="22"/>
        </w:rPr>
        <w:t>.</w:t>
      </w:r>
    </w:p>
    <w:p w:rsidR="00CE170F" w:rsidRDefault="008909AE" w:rsidP="00F73850">
      <w:pPr>
        <w:pStyle w:val="Akapitzlist"/>
        <w:numPr>
          <w:ilvl w:val="2"/>
          <w:numId w:val="28"/>
        </w:numPr>
        <w:spacing w:line="312" w:lineRule="atLeast"/>
        <w:ind w:left="1276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Wykonanie warsztatowe i dostawa k</w:t>
      </w:r>
      <w:r w:rsidR="00CE170F">
        <w:rPr>
          <w:rFonts w:asciiTheme="minorHAnsi" w:hAnsiTheme="minorHAnsi" w:cs="Arial"/>
          <w:bCs/>
          <w:sz w:val="22"/>
          <w:szCs w:val="22"/>
        </w:rPr>
        <w:t>omplet</w:t>
      </w:r>
      <w:r>
        <w:rPr>
          <w:rFonts w:asciiTheme="minorHAnsi" w:hAnsiTheme="minorHAnsi" w:cs="Arial"/>
          <w:bCs/>
          <w:sz w:val="22"/>
          <w:szCs w:val="22"/>
        </w:rPr>
        <w:t>u</w:t>
      </w:r>
      <w:r w:rsidR="00CE170F">
        <w:rPr>
          <w:rFonts w:asciiTheme="minorHAnsi" w:hAnsiTheme="minorHAnsi" w:cs="Arial"/>
          <w:bCs/>
          <w:sz w:val="22"/>
          <w:szCs w:val="22"/>
        </w:rPr>
        <w:t xml:space="preserve"> tulei ustalających łożyska kuliste, zgodnie z wymaganiami</w:t>
      </w:r>
      <w:r w:rsidR="00CA73C4">
        <w:rPr>
          <w:rFonts w:asciiTheme="minorHAnsi" w:hAnsiTheme="minorHAnsi" w:cs="Arial"/>
          <w:bCs/>
          <w:sz w:val="22"/>
          <w:szCs w:val="22"/>
        </w:rPr>
        <w:t>:</w:t>
      </w:r>
      <w:r w:rsidR="00CE170F">
        <w:rPr>
          <w:rFonts w:asciiTheme="minorHAnsi" w:hAnsiTheme="minorHAnsi" w:cs="Arial"/>
          <w:bCs/>
          <w:sz w:val="22"/>
          <w:szCs w:val="22"/>
        </w:rPr>
        <w:t xml:space="preserve"> jedno jako stałe, drugie jako przesuwne</w:t>
      </w:r>
      <w:r w:rsidR="00CA73C4">
        <w:rPr>
          <w:rFonts w:asciiTheme="minorHAnsi" w:hAnsiTheme="minorHAnsi" w:cs="Arial"/>
          <w:bCs/>
          <w:sz w:val="22"/>
          <w:szCs w:val="22"/>
        </w:rPr>
        <w:t>, w oparciu o rysunki W3428-02.02.004 i W3428-02.02.005</w:t>
      </w:r>
      <w:r w:rsidR="00CE170F">
        <w:rPr>
          <w:rFonts w:asciiTheme="minorHAnsi" w:hAnsiTheme="minorHAnsi" w:cs="Arial"/>
          <w:bCs/>
          <w:sz w:val="22"/>
          <w:szCs w:val="22"/>
        </w:rPr>
        <w:t>.</w:t>
      </w:r>
    </w:p>
    <w:p w:rsidR="00BE4DE3" w:rsidRDefault="00CA73C4" w:rsidP="00F73850">
      <w:pPr>
        <w:pStyle w:val="Akapitzlist"/>
        <w:numPr>
          <w:ilvl w:val="2"/>
          <w:numId w:val="28"/>
        </w:numPr>
        <w:spacing w:line="312" w:lineRule="atLeast"/>
        <w:ind w:left="1276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Wykonanie warsztatowe i dostawa c</w:t>
      </w:r>
      <w:r w:rsidR="00CE170F">
        <w:rPr>
          <w:rFonts w:asciiTheme="minorHAnsi" w:hAnsiTheme="minorHAnsi" w:cs="Arial"/>
          <w:bCs/>
          <w:sz w:val="22"/>
          <w:szCs w:val="22"/>
        </w:rPr>
        <w:t>zter</w:t>
      </w:r>
      <w:r>
        <w:rPr>
          <w:rFonts w:asciiTheme="minorHAnsi" w:hAnsiTheme="minorHAnsi" w:cs="Arial"/>
          <w:bCs/>
          <w:sz w:val="22"/>
          <w:szCs w:val="22"/>
        </w:rPr>
        <w:t>ech</w:t>
      </w:r>
      <w:r w:rsidR="00CE170F">
        <w:rPr>
          <w:rFonts w:asciiTheme="minorHAnsi" w:hAnsiTheme="minorHAnsi" w:cs="Arial"/>
          <w:bCs/>
          <w:sz w:val="22"/>
          <w:szCs w:val="22"/>
        </w:rPr>
        <w:t xml:space="preserve"> pokryw uszczelniając</w:t>
      </w:r>
      <w:r>
        <w:rPr>
          <w:rFonts w:asciiTheme="minorHAnsi" w:hAnsiTheme="minorHAnsi" w:cs="Arial"/>
          <w:bCs/>
          <w:sz w:val="22"/>
          <w:szCs w:val="22"/>
        </w:rPr>
        <w:t>ych wg rysunków W3404</w:t>
      </w:r>
      <w:r w:rsidR="00CE170F">
        <w:rPr>
          <w:rFonts w:asciiTheme="minorHAnsi" w:hAnsiTheme="minorHAnsi" w:cs="Arial"/>
          <w:bCs/>
          <w:sz w:val="22"/>
          <w:szCs w:val="22"/>
        </w:rPr>
        <w:t>-0</w:t>
      </w:r>
      <w:r>
        <w:rPr>
          <w:rFonts w:asciiTheme="minorHAnsi" w:hAnsiTheme="minorHAnsi" w:cs="Arial"/>
          <w:bCs/>
          <w:sz w:val="22"/>
          <w:szCs w:val="22"/>
        </w:rPr>
        <w:t>4</w:t>
      </w:r>
      <w:r w:rsidR="00CE170F">
        <w:rPr>
          <w:rFonts w:asciiTheme="minorHAnsi" w:hAnsiTheme="minorHAnsi" w:cs="Arial"/>
          <w:bCs/>
          <w:sz w:val="22"/>
          <w:szCs w:val="22"/>
        </w:rPr>
        <w:t>.0</w:t>
      </w:r>
      <w:r>
        <w:rPr>
          <w:rFonts w:asciiTheme="minorHAnsi" w:hAnsiTheme="minorHAnsi" w:cs="Arial"/>
          <w:bCs/>
          <w:sz w:val="22"/>
          <w:szCs w:val="22"/>
        </w:rPr>
        <w:t>1</w:t>
      </w:r>
      <w:r w:rsidR="00BE4DE3">
        <w:rPr>
          <w:rFonts w:asciiTheme="minorHAnsi" w:hAnsiTheme="minorHAnsi" w:cs="Arial"/>
          <w:bCs/>
          <w:sz w:val="22"/>
          <w:szCs w:val="22"/>
        </w:rPr>
        <w:t>.005/1a i W34</w:t>
      </w:r>
      <w:r>
        <w:rPr>
          <w:rFonts w:asciiTheme="minorHAnsi" w:hAnsiTheme="minorHAnsi" w:cs="Arial"/>
          <w:bCs/>
          <w:sz w:val="22"/>
          <w:szCs w:val="22"/>
        </w:rPr>
        <w:t>04</w:t>
      </w:r>
      <w:r w:rsidR="00BE4DE3">
        <w:rPr>
          <w:rFonts w:asciiTheme="minorHAnsi" w:hAnsiTheme="minorHAnsi" w:cs="Arial"/>
          <w:bCs/>
          <w:sz w:val="22"/>
          <w:szCs w:val="22"/>
        </w:rPr>
        <w:t>-0</w:t>
      </w:r>
      <w:r>
        <w:rPr>
          <w:rFonts w:asciiTheme="minorHAnsi" w:hAnsiTheme="minorHAnsi" w:cs="Arial"/>
          <w:bCs/>
          <w:sz w:val="22"/>
          <w:szCs w:val="22"/>
        </w:rPr>
        <w:t>4</w:t>
      </w:r>
      <w:r w:rsidR="00BE4DE3">
        <w:rPr>
          <w:rFonts w:asciiTheme="minorHAnsi" w:hAnsiTheme="minorHAnsi" w:cs="Arial"/>
          <w:bCs/>
          <w:sz w:val="22"/>
          <w:szCs w:val="22"/>
        </w:rPr>
        <w:t>.0</w:t>
      </w:r>
      <w:r>
        <w:rPr>
          <w:rFonts w:asciiTheme="minorHAnsi" w:hAnsiTheme="minorHAnsi" w:cs="Arial"/>
          <w:bCs/>
          <w:sz w:val="22"/>
          <w:szCs w:val="22"/>
        </w:rPr>
        <w:t>1</w:t>
      </w:r>
      <w:r w:rsidR="00BE4DE3">
        <w:rPr>
          <w:rFonts w:asciiTheme="minorHAnsi" w:hAnsiTheme="minorHAnsi" w:cs="Arial"/>
          <w:bCs/>
          <w:sz w:val="22"/>
          <w:szCs w:val="22"/>
        </w:rPr>
        <w:t>.007/1a.</w:t>
      </w:r>
    </w:p>
    <w:p w:rsidR="00CA73C4" w:rsidRDefault="00CA73C4" w:rsidP="00CA73C4">
      <w:pPr>
        <w:pStyle w:val="Akapitzlist"/>
        <w:numPr>
          <w:ilvl w:val="2"/>
          <w:numId w:val="28"/>
        </w:numPr>
        <w:spacing w:line="312" w:lineRule="atLeast"/>
        <w:ind w:left="1276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Wykonanie warsztatowe i dostawa czterech płytek ustalających wg rysunku W3404-04.01.008/1.</w:t>
      </w:r>
    </w:p>
    <w:p w:rsidR="006B06B8" w:rsidRPr="00F73850" w:rsidRDefault="00CA73C4" w:rsidP="00BE4DE3">
      <w:pPr>
        <w:pStyle w:val="Akapitzlist"/>
        <w:numPr>
          <w:ilvl w:val="2"/>
          <w:numId w:val="28"/>
        </w:numPr>
        <w:spacing w:line="312" w:lineRule="atLeast"/>
        <w:ind w:left="1276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Zakup i dostawa k</w:t>
      </w:r>
      <w:r w:rsidR="00BE4DE3">
        <w:rPr>
          <w:rFonts w:asciiTheme="minorHAnsi" w:hAnsiTheme="minorHAnsi" w:cs="Arial"/>
          <w:bCs/>
          <w:sz w:val="22"/>
          <w:szCs w:val="22"/>
        </w:rPr>
        <w:t>omplet</w:t>
      </w:r>
      <w:r>
        <w:rPr>
          <w:rFonts w:asciiTheme="minorHAnsi" w:hAnsiTheme="minorHAnsi" w:cs="Arial"/>
          <w:bCs/>
          <w:sz w:val="22"/>
          <w:szCs w:val="22"/>
        </w:rPr>
        <w:t>u</w:t>
      </w:r>
      <w:r w:rsidR="00BE4DE3">
        <w:rPr>
          <w:rFonts w:asciiTheme="minorHAnsi" w:hAnsiTheme="minorHAnsi" w:cs="Arial"/>
          <w:bCs/>
          <w:sz w:val="22"/>
          <w:szCs w:val="22"/>
        </w:rPr>
        <w:t xml:space="preserve"> uszczelniaczy</w:t>
      </w:r>
      <w:r w:rsidR="00A92327">
        <w:rPr>
          <w:rFonts w:asciiTheme="minorHAnsi" w:hAnsiTheme="minorHAnsi" w:cs="Arial"/>
          <w:bCs/>
          <w:sz w:val="22"/>
          <w:szCs w:val="22"/>
        </w:rPr>
        <w:t xml:space="preserve"> przegubu kulistego</w:t>
      </w:r>
      <w:r w:rsidR="00BE4DE3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765ADE" w:rsidRPr="004418FE" w:rsidRDefault="00CA73C4" w:rsidP="00624A06">
      <w:pPr>
        <w:pStyle w:val="Akapitzlist"/>
        <w:numPr>
          <w:ilvl w:val="2"/>
          <w:numId w:val="28"/>
        </w:numPr>
        <w:spacing w:line="312" w:lineRule="atLeast"/>
        <w:ind w:left="1276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Zakup i dostawa ś</w:t>
      </w:r>
      <w:r w:rsidR="00624A06" w:rsidRPr="004418FE">
        <w:rPr>
          <w:rFonts w:asciiTheme="minorHAnsi" w:hAnsiTheme="minorHAnsi" w:cs="Arial"/>
          <w:bCs/>
          <w:sz w:val="22"/>
          <w:szCs w:val="22"/>
        </w:rPr>
        <w:t>rub, nakręt</w:t>
      </w:r>
      <w:r>
        <w:rPr>
          <w:rFonts w:asciiTheme="minorHAnsi" w:hAnsiTheme="minorHAnsi" w:cs="Arial"/>
          <w:bCs/>
          <w:sz w:val="22"/>
          <w:szCs w:val="22"/>
        </w:rPr>
        <w:t>e</w:t>
      </w:r>
      <w:r w:rsidR="00624A06" w:rsidRPr="004418FE">
        <w:rPr>
          <w:rFonts w:asciiTheme="minorHAnsi" w:hAnsiTheme="minorHAnsi" w:cs="Arial"/>
          <w:bCs/>
          <w:sz w:val="22"/>
          <w:szCs w:val="22"/>
        </w:rPr>
        <w:t>k</w:t>
      </w:r>
      <w:r>
        <w:rPr>
          <w:rFonts w:asciiTheme="minorHAnsi" w:hAnsiTheme="minorHAnsi" w:cs="Arial"/>
          <w:bCs/>
          <w:sz w:val="22"/>
          <w:szCs w:val="22"/>
        </w:rPr>
        <w:t xml:space="preserve"> oraz innych elementów</w:t>
      </w:r>
      <w:r w:rsidR="00624A06" w:rsidRPr="004418FE">
        <w:rPr>
          <w:rFonts w:asciiTheme="minorHAnsi" w:hAnsiTheme="minorHAnsi" w:cs="Arial"/>
          <w:bCs/>
          <w:sz w:val="22"/>
          <w:szCs w:val="22"/>
        </w:rPr>
        <w:t xml:space="preserve">, </w:t>
      </w:r>
      <w:r>
        <w:rPr>
          <w:rFonts w:asciiTheme="minorHAnsi" w:hAnsiTheme="minorHAnsi" w:cs="Arial"/>
          <w:bCs/>
          <w:sz w:val="22"/>
          <w:szCs w:val="22"/>
        </w:rPr>
        <w:t>niezbędnych do celów montażowych</w:t>
      </w:r>
      <w:r w:rsidR="005E5040">
        <w:rPr>
          <w:rFonts w:asciiTheme="minorHAnsi" w:hAnsiTheme="minorHAnsi" w:cs="Arial"/>
          <w:bCs/>
          <w:sz w:val="22"/>
          <w:szCs w:val="22"/>
        </w:rPr>
        <w:t>.</w:t>
      </w:r>
    </w:p>
    <w:p w:rsidR="00D5362D" w:rsidRDefault="00D5362D" w:rsidP="00D5362D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Zakup i dostawa dwóch łożysk przegubowych, w wykonaniu samosmarującym, o wymiarach 300/430x165 mm </w:t>
      </w:r>
      <w:r>
        <w:rPr>
          <w:rFonts w:asciiTheme="minorHAnsi" w:hAnsiTheme="minorHAnsi" w:cs="Arial"/>
          <w:bCs/>
          <w:sz w:val="22"/>
          <w:szCs w:val="22"/>
        </w:rPr>
        <w:t>typu GE-300-Uk-2RS należy do obowiązków Zamawiającego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BE4DE3" w:rsidRDefault="00BE4DE3" w:rsidP="00907E2F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Wykonanie warsztatowe </w:t>
      </w:r>
      <w:r w:rsidR="005374D7">
        <w:rPr>
          <w:rFonts w:asciiTheme="minorHAnsi" w:hAnsiTheme="minorHAnsi" w:cs="Arial"/>
          <w:bCs/>
          <w:sz w:val="22"/>
          <w:szCs w:val="22"/>
        </w:rPr>
        <w:t xml:space="preserve">i dostawa </w:t>
      </w:r>
      <w:r>
        <w:rPr>
          <w:rFonts w:asciiTheme="minorHAnsi" w:hAnsiTheme="minorHAnsi" w:cs="Arial"/>
          <w:bCs/>
          <w:sz w:val="22"/>
          <w:szCs w:val="22"/>
        </w:rPr>
        <w:t>na podstawie opracowanej dokumentacji technologicznej Wykonawcy</w:t>
      </w:r>
      <w:r w:rsidR="005374D7">
        <w:rPr>
          <w:rFonts w:asciiTheme="minorHAnsi" w:hAnsiTheme="minorHAnsi" w:cs="Arial"/>
          <w:bCs/>
          <w:sz w:val="22"/>
          <w:szCs w:val="22"/>
        </w:rPr>
        <w:t>,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5374D7">
        <w:rPr>
          <w:rFonts w:asciiTheme="minorHAnsi" w:hAnsiTheme="minorHAnsi" w:cs="Arial"/>
          <w:bCs/>
          <w:sz w:val="22"/>
          <w:szCs w:val="22"/>
        </w:rPr>
        <w:t xml:space="preserve">niezbędnych </w:t>
      </w:r>
      <w:r>
        <w:rPr>
          <w:rFonts w:asciiTheme="minorHAnsi" w:hAnsiTheme="minorHAnsi" w:cs="Arial"/>
          <w:bCs/>
          <w:sz w:val="22"/>
          <w:szCs w:val="22"/>
        </w:rPr>
        <w:t>elementów konstrukcyjnych</w:t>
      </w:r>
      <w:r w:rsidR="005374D7">
        <w:rPr>
          <w:rFonts w:asciiTheme="minorHAnsi" w:hAnsiTheme="minorHAnsi" w:cs="Arial"/>
          <w:bCs/>
          <w:sz w:val="22"/>
          <w:szCs w:val="22"/>
        </w:rPr>
        <w:t>, koniecznych</w:t>
      </w:r>
      <w:r>
        <w:rPr>
          <w:rFonts w:asciiTheme="minorHAnsi" w:hAnsiTheme="minorHAnsi" w:cs="Arial"/>
          <w:bCs/>
          <w:sz w:val="22"/>
          <w:szCs w:val="22"/>
        </w:rPr>
        <w:t xml:space="preserve"> do wykonania bezpiecznego </w:t>
      </w:r>
      <w:r w:rsidR="005374D7">
        <w:rPr>
          <w:rFonts w:asciiTheme="minorHAnsi" w:hAnsiTheme="minorHAnsi" w:cs="Arial"/>
          <w:bCs/>
          <w:sz w:val="22"/>
          <w:szCs w:val="22"/>
        </w:rPr>
        <w:t xml:space="preserve">podparcia wysięgnika koła czerpakowego w celu przeprowadzenia </w:t>
      </w:r>
      <w:r>
        <w:rPr>
          <w:rFonts w:asciiTheme="minorHAnsi" w:hAnsiTheme="minorHAnsi" w:cs="Arial"/>
          <w:bCs/>
          <w:sz w:val="22"/>
          <w:szCs w:val="22"/>
        </w:rPr>
        <w:t>demontażu</w:t>
      </w:r>
      <w:r w:rsidR="00A92327">
        <w:rPr>
          <w:rFonts w:asciiTheme="minorHAnsi" w:hAnsiTheme="minorHAnsi" w:cs="Arial"/>
          <w:bCs/>
          <w:sz w:val="22"/>
          <w:szCs w:val="22"/>
        </w:rPr>
        <w:t>,</w:t>
      </w:r>
      <w:r>
        <w:rPr>
          <w:rFonts w:asciiTheme="minorHAnsi" w:hAnsiTheme="minorHAnsi" w:cs="Arial"/>
          <w:bCs/>
          <w:sz w:val="22"/>
          <w:szCs w:val="22"/>
        </w:rPr>
        <w:t xml:space="preserve"> wykonania remontu </w:t>
      </w:r>
      <w:r w:rsidR="00A92327">
        <w:rPr>
          <w:rFonts w:asciiTheme="minorHAnsi" w:hAnsiTheme="minorHAnsi" w:cs="Arial"/>
          <w:bCs/>
          <w:sz w:val="22"/>
          <w:szCs w:val="22"/>
        </w:rPr>
        <w:t xml:space="preserve">oraz montażu </w:t>
      </w:r>
      <w:r w:rsidRPr="00BB23A2">
        <w:rPr>
          <w:rFonts w:asciiTheme="minorHAnsi" w:hAnsiTheme="minorHAnsi" w:cs="Arial"/>
          <w:bCs/>
          <w:sz w:val="22"/>
          <w:szCs w:val="22"/>
        </w:rPr>
        <w:t>dwóch podpór przegubowych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907E2F" w:rsidRPr="00907E2F" w:rsidRDefault="00907E2F" w:rsidP="00907E2F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907E2F">
        <w:rPr>
          <w:rFonts w:asciiTheme="minorHAnsi" w:hAnsiTheme="minorHAnsi"/>
          <w:sz w:val="22"/>
          <w:szCs w:val="22"/>
        </w:rPr>
        <w:t xml:space="preserve">Opracowanie instrukcji technologicznej lub IOR </w:t>
      </w:r>
      <w:r w:rsidR="006A6132">
        <w:rPr>
          <w:rFonts w:asciiTheme="minorHAnsi" w:hAnsiTheme="minorHAnsi"/>
          <w:sz w:val="22"/>
          <w:szCs w:val="22"/>
        </w:rPr>
        <w:t xml:space="preserve">dla </w:t>
      </w:r>
      <w:r>
        <w:rPr>
          <w:rFonts w:asciiTheme="minorHAnsi" w:hAnsiTheme="minorHAnsi"/>
          <w:sz w:val="22"/>
          <w:szCs w:val="22"/>
        </w:rPr>
        <w:t>bezpiecznego wykonywania prac na obiekcie</w:t>
      </w:r>
      <w:r w:rsidRPr="00907E2F">
        <w:rPr>
          <w:rFonts w:asciiTheme="minorHAnsi" w:hAnsiTheme="minorHAnsi"/>
          <w:sz w:val="22"/>
          <w:szCs w:val="22"/>
        </w:rPr>
        <w:t>, uzgodnienie tych dokumentów z przedstawicielami Zamawiającego.</w:t>
      </w:r>
    </w:p>
    <w:p w:rsidR="00F50D58" w:rsidRDefault="00F50D58" w:rsidP="00912B7A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Przygotowanie </w:t>
      </w:r>
      <w:r w:rsidR="006A6132">
        <w:rPr>
          <w:rFonts w:asciiTheme="minorHAnsi" w:hAnsiTheme="minorHAnsi" w:cs="Arial"/>
          <w:bCs/>
          <w:sz w:val="22"/>
          <w:szCs w:val="22"/>
        </w:rPr>
        <w:t xml:space="preserve">dostępnego betonowego </w:t>
      </w:r>
      <w:r>
        <w:rPr>
          <w:rFonts w:asciiTheme="minorHAnsi" w:hAnsiTheme="minorHAnsi" w:cs="Arial"/>
          <w:bCs/>
          <w:sz w:val="22"/>
          <w:szCs w:val="22"/>
        </w:rPr>
        <w:t xml:space="preserve">placu remontowego dla potrzeb wykonania demontażu i montażu </w:t>
      </w:r>
      <w:r w:rsidR="00375936" w:rsidRPr="00BB23A2">
        <w:rPr>
          <w:rFonts w:asciiTheme="minorHAnsi" w:hAnsiTheme="minorHAnsi" w:cs="Arial"/>
          <w:bCs/>
          <w:sz w:val="22"/>
          <w:szCs w:val="22"/>
        </w:rPr>
        <w:t>dwóch podpór przegubowych wysięgnika koła czerpakowego</w:t>
      </w:r>
      <w:r w:rsidR="00375936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należy do zakresu Zamawiającego. W przypadku konieczności wykonania dodatkowej rozbudowy placu remontowego z płyt drogowych, zakres ten należy w całości do Wykonawcy.</w:t>
      </w:r>
    </w:p>
    <w:p w:rsidR="009770B0" w:rsidRDefault="00375936" w:rsidP="00375936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4418FE">
        <w:rPr>
          <w:rFonts w:asciiTheme="minorHAnsi" w:hAnsiTheme="minorHAnsi" w:cs="Arial"/>
          <w:bCs/>
          <w:sz w:val="22"/>
          <w:szCs w:val="22"/>
        </w:rPr>
        <w:t xml:space="preserve">Demontaż </w:t>
      </w:r>
      <w:r w:rsidR="00922082" w:rsidRPr="004418FE">
        <w:rPr>
          <w:rFonts w:asciiTheme="minorHAnsi" w:hAnsiTheme="minorHAnsi" w:cs="Arial"/>
          <w:bCs/>
          <w:sz w:val="22"/>
          <w:szCs w:val="22"/>
        </w:rPr>
        <w:t>instalacji centralnego smarowania dla remontowan</w:t>
      </w:r>
      <w:r w:rsidR="000F01AE">
        <w:rPr>
          <w:rFonts w:asciiTheme="minorHAnsi" w:hAnsiTheme="minorHAnsi" w:cs="Arial"/>
          <w:bCs/>
          <w:sz w:val="22"/>
          <w:szCs w:val="22"/>
        </w:rPr>
        <w:t>ych podpó</w:t>
      </w:r>
      <w:r w:rsidR="00922082">
        <w:rPr>
          <w:rFonts w:asciiTheme="minorHAnsi" w:hAnsiTheme="minorHAnsi" w:cs="Arial"/>
          <w:bCs/>
          <w:sz w:val="22"/>
          <w:szCs w:val="22"/>
        </w:rPr>
        <w:t>r, demontaż</w:t>
      </w:r>
      <w:r w:rsidR="00922082" w:rsidRPr="004418F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22082">
        <w:rPr>
          <w:rFonts w:asciiTheme="minorHAnsi" w:hAnsiTheme="minorHAnsi" w:cs="Arial"/>
          <w:bCs/>
          <w:sz w:val="22"/>
          <w:szCs w:val="22"/>
        </w:rPr>
        <w:t xml:space="preserve">elementów </w:t>
      </w:r>
      <w:proofErr w:type="spellStart"/>
      <w:r w:rsidR="00C36EE4">
        <w:rPr>
          <w:rFonts w:asciiTheme="minorHAnsi" w:hAnsiTheme="minorHAnsi" w:cs="Arial"/>
          <w:bCs/>
          <w:sz w:val="22"/>
          <w:szCs w:val="22"/>
        </w:rPr>
        <w:t>opodestowania</w:t>
      </w:r>
      <w:proofErr w:type="spellEnd"/>
      <w:r w:rsidR="00C36EE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F01AE">
        <w:rPr>
          <w:rFonts w:asciiTheme="minorHAnsi" w:hAnsiTheme="minorHAnsi" w:cs="Arial"/>
          <w:bCs/>
          <w:sz w:val="22"/>
          <w:szCs w:val="22"/>
        </w:rPr>
        <w:t xml:space="preserve">komunikacyjnego po obu stronach </w:t>
      </w:r>
      <w:r w:rsidR="00C36EE4">
        <w:rPr>
          <w:rFonts w:asciiTheme="minorHAnsi" w:hAnsiTheme="minorHAnsi" w:cs="Arial"/>
          <w:bCs/>
          <w:sz w:val="22"/>
          <w:szCs w:val="22"/>
        </w:rPr>
        <w:t xml:space="preserve">przenośnika rewersyjnego w rejonie </w:t>
      </w:r>
      <w:r w:rsidR="000F01AE">
        <w:rPr>
          <w:rFonts w:asciiTheme="minorHAnsi" w:hAnsiTheme="minorHAnsi" w:cs="Arial"/>
          <w:bCs/>
          <w:sz w:val="22"/>
          <w:szCs w:val="22"/>
        </w:rPr>
        <w:lastRenderedPageBreak/>
        <w:t>remontowanych podpó</w:t>
      </w:r>
      <w:r w:rsidR="00C36EE4">
        <w:rPr>
          <w:rFonts w:asciiTheme="minorHAnsi" w:hAnsiTheme="minorHAnsi" w:cs="Arial"/>
          <w:bCs/>
          <w:sz w:val="22"/>
          <w:szCs w:val="22"/>
        </w:rPr>
        <w:t>r, demontaż napędu przenośnika rewersyjne</w:t>
      </w:r>
      <w:r w:rsidR="009770B0">
        <w:rPr>
          <w:rFonts w:asciiTheme="minorHAnsi" w:hAnsiTheme="minorHAnsi" w:cs="Arial"/>
          <w:bCs/>
          <w:sz w:val="22"/>
          <w:szCs w:val="22"/>
        </w:rPr>
        <w:t>go (motoreduktor, wał pośredni) oraz innych kolidujących elementów wyposażenia ładowarko-zwałowarki.</w:t>
      </w:r>
    </w:p>
    <w:p w:rsidR="006B7B21" w:rsidRPr="009770B0" w:rsidRDefault="006B7B21" w:rsidP="006B7B21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9770B0">
        <w:rPr>
          <w:rFonts w:asciiTheme="minorHAnsi" w:hAnsiTheme="minorHAnsi" w:cs="Arial"/>
          <w:bCs/>
          <w:sz w:val="22"/>
          <w:szCs w:val="22"/>
        </w:rPr>
        <w:t>M</w:t>
      </w:r>
      <w:r w:rsidR="009770B0">
        <w:rPr>
          <w:rFonts w:asciiTheme="minorHAnsi" w:hAnsiTheme="minorHAnsi" w:cs="Arial"/>
          <w:bCs/>
          <w:sz w:val="22"/>
          <w:szCs w:val="22"/>
        </w:rPr>
        <w:t>ontaż podparć technologicznych</w:t>
      </w:r>
      <w:r w:rsidRPr="009770B0">
        <w:rPr>
          <w:rFonts w:asciiTheme="minorHAnsi" w:hAnsiTheme="minorHAnsi" w:cs="Arial"/>
          <w:bCs/>
          <w:sz w:val="22"/>
          <w:szCs w:val="22"/>
        </w:rPr>
        <w:t xml:space="preserve"> konstrukcji wysięgnika koła czerpakowego ładowarko-zwałowarki zgodnie z technologią opracowaną przez Wykonawcę.</w:t>
      </w:r>
    </w:p>
    <w:p w:rsidR="009770B0" w:rsidRDefault="009770B0" w:rsidP="009770B0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Demontaż </w:t>
      </w:r>
      <w:r w:rsidRPr="004418FE">
        <w:rPr>
          <w:rFonts w:asciiTheme="minorHAnsi" w:hAnsiTheme="minorHAnsi" w:cs="Arial"/>
          <w:bCs/>
          <w:sz w:val="22"/>
          <w:szCs w:val="22"/>
        </w:rPr>
        <w:t>kompletn</w:t>
      </w:r>
      <w:r>
        <w:rPr>
          <w:rFonts w:asciiTheme="minorHAnsi" w:hAnsiTheme="minorHAnsi" w:cs="Arial"/>
          <w:bCs/>
          <w:sz w:val="22"/>
          <w:szCs w:val="22"/>
        </w:rPr>
        <w:t>ych</w:t>
      </w:r>
      <w:r w:rsidRPr="004418FE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p</w:t>
      </w:r>
      <w:r w:rsidRPr="00BB23A2">
        <w:rPr>
          <w:rFonts w:asciiTheme="minorHAnsi" w:hAnsiTheme="minorHAnsi" w:cs="Arial"/>
          <w:bCs/>
          <w:sz w:val="22"/>
          <w:szCs w:val="22"/>
        </w:rPr>
        <w:t>odp</w:t>
      </w:r>
      <w:r>
        <w:rPr>
          <w:rFonts w:asciiTheme="minorHAnsi" w:hAnsiTheme="minorHAnsi" w:cs="Arial"/>
          <w:bCs/>
          <w:sz w:val="22"/>
          <w:szCs w:val="22"/>
        </w:rPr>
        <w:t>ó</w:t>
      </w:r>
      <w:r w:rsidRPr="00BB23A2">
        <w:rPr>
          <w:rFonts w:asciiTheme="minorHAnsi" w:hAnsiTheme="minorHAnsi" w:cs="Arial"/>
          <w:bCs/>
          <w:sz w:val="22"/>
          <w:szCs w:val="22"/>
        </w:rPr>
        <w:t>r przegubow</w:t>
      </w:r>
      <w:r>
        <w:rPr>
          <w:rFonts w:asciiTheme="minorHAnsi" w:hAnsiTheme="minorHAnsi" w:cs="Arial"/>
          <w:bCs/>
          <w:sz w:val="22"/>
          <w:szCs w:val="22"/>
        </w:rPr>
        <w:t>ych po obu stronach</w:t>
      </w:r>
      <w:r w:rsidRPr="00BB23A2">
        <w:rPr>
          <w:rFonts w:asciiTheme="minorHAnsi" w:hAnsiTheme="minorHAnsi" w:cs="Arial"/>
          <w:bCs/>
          <w:sz w:val="22"/>
          <w:szCs w:val="22"/>
        </w:rPr>
        <w:t xml:space="preserve"> wysięgnika koła czerpakowego</w:t>
      </w:r>
      <w:r w:rsidRPr="004418FE">
        <w:rPr>
          <w:rFonts w:asciiTheme="minorHAnsi" w:hAnsiTheme="minorHAnsi" w:cs="Arial"/>
          <w:bCs/>
          <w:sz w:val="22"/>
          <w:szCs w:val="22"/>
        </w:rPr>
        <w:t>.</w:t>
      </w:r>
    </w:p>
    <w:p w:rsidR="006B7B21" w:rsidRPr="004418FE" w:rsidRDefault="009770B0" w:rsidP="00375936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Demontaż uszkodzonych przegubów kulistych w ramion wysięgnika. </w:t>
      </w:r>
    </w:p>
    <w:p w:rsidR="009770B0" w:rsidRDefault="009770B0" w:rsidP="00912B7A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Oczyszczenie z korozji </w:t>
      </w:r>
      <w:r w:rsidR="00C36EE4">
        <w:rPr>
          <w:rFonts w:asciiTheme="minorHAnsi" w:hAnsiTheme="minorHAnsi" w:cs="Arial"/>
          <w:bCs/>
          <w:sz w:val="22"/>
          <w:szCs w:val="22"/>
        </w:rPr>
        <w:t xml:space="preserve">powierzchni </w:t>
      </w:r>
      <w:r>
        <w:rPr>
          <w:rFonts w:asciiTheme="minorHAnsi" w:hAnsiTheme="minorHAnsi" w:cs="Arial"/>
          <w:bCs/>
          <w:sz w:val="22"/>
          <w:szCs w:val="22"/>
        </w:rPr>
        <w:t xml:space="preserve">konstrukcji dla dwóch </w:t>
      </w:r>
      <w:r w:rsidR="008227B1">
        <w:rPr>
          <w:rFonts w:asciiTheme="minorHAnsi" w:hAnsiTheme="minorHAnsi" w:cs="Arial"/>
          <w:bCs/>
          <w:sz w:val="22"/>
          <w:szCs w:val="22"/>
        </w:rPr>
        <w:t>podbudów pod podpory przegubowe,</w:t>
      </w:r>
      <w:r>
        <w:rPr>
          <w:rFonts w:asciiTheme="minorHAnsi" w:hAnsiTheme="minorHAnsi" w:cs="Arial"/>
          <w:bCs/>
          <w:sz w:val="22"/>
          <w:szCs w:val="22"/>
        </w:rPr>
        <w:t xml:space="preserve"> zainstalowanych</w:t>
      </w:r>
      <w:r w:rsidR="008227B1">
        <w:rPr>
          <w:rFonts w:asciiTheme="minorHAnsi" w:hAnsiTheme="minorHAnsi" w:cs="Arial"/>
          <w:bCs/>
          <w:sz w:val="22"/>
          <w:szCs w:val="22"/>
        </w:rPr>
        <w:t xml:space="preserve"> trwale</w:t>
      </w:r>
      <w:r>
        <w:rPr>
          <w:rFonts w:asciiTheme="minorHAnsi" w:hAnsiTheme="minorHAnsi" w:cs="Arial"/>
          <w:bCs/>
          <w:sz w:val="22"/>
          <w:szCs w:val="22"/>
        </w:rPr>
        <w:t xml:space="preserve"> na platformie obrotowej, montaż dodatkowych wzmocnień</w:t>
      </w:r>
      <w:r w:rsidR="008227B1">
        <w:rPr>
          <w:rFonts w:asciiTheme="minorHAnsi" w:hAnsiTheme="minorHAnsi" w:cs="Arial"/>
          <w:bCs/>
          <w:sz w:val="22"/>
          <w:szCs w:val="22"/>
        </w:rPr>
        <w:t xml:space="preserve"> tych podbudów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9770B0" w:rsidRDefault="009770B0" w:rsidP="00912B7A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Wykonanie zabezpieczenia antykorozyjnego konstrukcji</w:t>
      </w:r>
      <w:r w:rsidR="004D0D8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227B1">
        <w:rPr>
          <w:rFonts w:asciiTheme="minorHAnsi" w:hAnsiTheme="minorHAnsi" w:cs="Arial"/>
          <w:bCs/>
          <w:sz w:val="22"/>
          <w:szCs w:val="22"/>
        </w:rPr>
        <w:t>dwóch podbudów pod podpory przegubowe,</w:t>
      </w:r>
      <w:r w:rsidR="008227B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D0D8B">
        <w:rPr>
          <w:rFonts w:asciiTheme="minorHAnsi" w:hAnsiTheme="minorHAnsi"/>
          <w:color w:val="000000"/>
          <w:sz w:val="22"/>
          <w:szCs w:val="22"/>
        </w:rPr>
        <w:t>po</w:t>
      </w:r>
      <w:r w:rsidR="004D0D8B" w:rsidRPr="00731759">
        <w:rPr>
          <w:rFonts w:asciiTheme="minorHAnsi" w:hAnsiTheme="minorHAnsi"/>
          <w:color w:val="000000"/>
          <w:sz w:val="22"/>
          <w:szCs w:val="22"/>
        </w:rPr>
        <w:t xml:space="preserve">przez </w:t>
      </w:r>
      <w:r w:rsidR="008227B1">
        <w:rPr>
          <w:rFonts w:asciiTheme="minorHAnsi" w:hAnsiTheme="minorHAnsi"/>
          <w:color w:val="000000"/>
          <w:sz w:val="22"/>
          <w:szCs w:val="22"/>
        </w:rPr>
        <w:t>ich</w:t>
      </w:r>
      <w:r w:rsidR="004D0D8B" w:rsidRPr="00731759">
        <w:rPr>
          <w:rFonts w:asciiTheme="minorHAnsi" w:hAnsiTheme="minorHAnsi"/>
          <w:color w:val="000000"/>
          <w:sz w:val="22"/>
          <w:szCs w:val="22"/>
        </w:rPr>
        <w:t xml:space="preserve"> oczyszczenie do minimum 2 stopnia czystości, np. poprzez piaskowanie, dwukrotne malowanie farbą podkładową epoksydową oraz dwukrotne malowanie farbą nawierzchniową epoksydową. Całkowita grubość warstw malarskich powinna wynosić minimum 240μm. Kolorystyka konstrukcji </w:t>
      </w:r>
      <w:r w:rsidR="004D0D8B">
        <w:rPr>
          <w:rFonts w:asciiTheme="minorHAnsi" w:hAnsiTheme="minorHAnsi"/>
          <w:color w:val="000000"/>
          <w:sz w:val="22"/>
          <w:szCs w:val="22"/>
        </w:rPr>
        <w:t xml:space="preserve">z zachowaniem istniejącej na ładowarko-zwałowarce </w:t>
      </w:r>
      <w:r w:rsidR="004D0D8B" w:rsidRPr="004D0D8B">
        <w:rPr>
          <w:rFonts w:asciiTheme="minorHAnsi" w:hAnsiTheme="minorHAnsi"/>
          <w:color w:val="000000"/>
          <w:sz w:val="22"/>
          <w:szCs w:val="22"/>
        </w:rPr>
        <w:t>(</w:t>
      </w:r>
      <w:r w:rsidR="004D0D8B">
        <w:rPr>
          <w:rFonts w:asciiTheme="minorHAnsi" w:hAnsiTheme="minorHAnsi"/>
          <w:color w:val="000000"/>
          <w:sz w:val="22"/>
          <w:szCs w:val="22"/>
        </w:rPr>
        <w:t>RAL 8</w:t>
      </w:r>
      <w:r w:rsidR="004D0D8B" w:rsidRPr="004D0D8B">
        <w:rPr>
          <w:rFonts w:asciiTheme="minorHAnsi" w:hAnsiTheme="minorHAnsi"/>
          <w:color w:val="000000"/>
          <w:sz w:val="22"/>
          <w:szCs w:val="22"/>
        </w:rPr>
        <w:t>0</w:t>
      </w:r>
      <w:r w:rsidR="004D0D8B">
        <w:rPr>
          <w:rFonts w:asciiTheme="minorHAnsi" w:hAnsiTheme="minorHAnsi"/>
          <w:color w:val="000000"/>
          <w:sz w:val="22"/>
          <w:szCs w:val="22"/>
        </w:rPr>
        <w:t>04</w:t>
      </w:r>
      <w:r w:rsidR="004D0D8B" w:rsidRPr="004D0D8B">
        <w:rPr>
          <w:rFonts w:asciiTheme="minorHAnsi" w:hAnsiTheme="minorHAnsi"/>
          <w:color w:val="000000"/>
          <w:sz w:val="22"/>
          <w:szCs w:val="22"/>
        </w:rPr>
        <w:t>)</w:t>
      </w:r>
      <w:r w:rsidRPr="004D0D8B">
        <w:rPr>
          <w:rFonts w:asciiTheme="minorHAnsi" w:hAnsiTheme="minorHAnsi" w:cs="Arial"/>
          <w:bCs/>
          <w:sz w:val="22"/>
          <w:szCs w:val="22"/>
        </w:rPr>
        <w:t>.</w:t>
      </w:r>
    </w:p>
    <w:p w:rsidR="00911AD3" w:rsidRPr="004418FE" w:rsidRDefault="00542DF8" w:rsidP="00912B7A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Przygotowanie</w:t>
      </w:r>
      <w:r w:rsidR="00C36EE4">
        <w:rPr>
          <w:rFonts w:asciiTheme="minorHAnsi" w:hAnsiTheme="minorHAnsi" w:cs="Arial"/>
          <w:bCs/>
          <w:sz w:val="22"/>
          <w:szCs w:val="22"/>
        </w:rPr>
        <w:t xml:space="preserve"> otwor</w:t>
      </w:r>
      <w:r>
        <w:rPr>
          <w:rFonts w:asciiTheme="minorHAnsi" w:hAnsiTheme="minorHAnsi" w:cs="Arial"/>
          <w:bCs/>
          <w:sz w:val="22"/>
          <w:szCs w:val="22"/>
        </w:rPr>
        <w:t>ów</w:t>
      </w:r>
      <w:r w:rsidR="00C36EE4">
        <w:rPr>
          <w:rFonts w:asciiTheme="minorHAnsi" w:hAnsiTheme="minorHAnsi" w:cs="Arial"/>
          <w:bCs/>
          <w:sz w:val="22"/>
          <w:szCs w:val="22"/>
        </w:rPr>
        <w:t xml:space="preserve"> pod montaż now</w:t>
      </w:r>
      <w:r>
        <w:rPr>
          <w:rFonts w:asciiTheme="minorHAnsi" w:hAnsiTheme="minorHAnsi" w:cs="Arial"/>
          <w:bCs/>
          <w:sz w:val="22"/>
          <w:szCs w:val="22"/>
        </w:rPr>
        <w:t>ych</w:t>
      </w:r>
      <w:r w:rsidR="00C36EE4">
        <w:rPr>
          <w:rFonts w:asciiTheme="minorHAnsi" w:hAnsiTheme="minorHAnsi" w:cs="Arial"/>
          <w:bCs/>
          <w:sz w:val="22"/>
          <w:szCs w:val="22"/>
        </w:rPr>
        <w:t xml:space="preserve"> łożysk</w:t>
      </w:r>
      <w:r>
        <w:rPr>
          <w:rFonts w:asciiTheme="minorHAnsi" w:hAnsiTheme="minorHAnsi" w:cs="Arial"/>
          <w:bCs/>
          <w:sz w:val="22"/>
          <w:szCs w:val="22"/>
        </w:rPr>
        <w:t xml:space="preserve"> kulistych</w:t>
      </w:r>
      <w:r w:rsidR="00C36EE4">
        <w:rPr>
          <w:rFonts w:asciiTheme="minorHAnsi" w:hAnsiTheme="minorHAnsi" w:cs="Arial"/>
          <w:bCs/>
          <w:sz w:val="22"/>
          <w:szCs w:val="22"/>
        </w:rPr>
        <w:t xml:space="preserve"> w rami</w:t>
      </w:r>
      <w:r>
        <w:rPr>
          <w:rFonts w:asciiTheme="minorHAnsi" w:hAnsiTheme="minorHAnsi" w:cs="Arial"/>
          <w:bCs/>
          <w:sz w:val="22"/>
          <w:szCs w:val="22"/>
        </w:rPr>
        <w:t>onach konstrukcji wsporczej</w:t>
      </w:r>
      <w:r w:rsidR="00C36EE4">
        <w:rPr>
          <w:rFonts w:asciiTheme="minorHAnsi" w:hAnsiTheme="minorHAnsi" w:cs="Arial"/>
          <w:bCs/>
          <w:sz w:val="22"/>
          <w:szCs w:val="22"/>
        </w:rPr>
        <w:t xml:space="preserve"> wysięgnika</w:t>
      </w:r>
      <w:r w:rsidR="007813A6">
        <w:rPr>
          <w:rFonts w:asciiTheme="minorHAnsi" w:hAnsiTheme="minorHAnsi" w:cs="Arial"/>
          <w:bCs/>
          <w:sz w:val="22"/>
          <w:szCs w:val="22"/>
        </w:rPr>
        <w:t>, montaż nowych przegubów kulistych w otworach ramion wysięgnika</w:t>
      </w:r>
      <w:r w:rsidR="00911AD3" w:rsidRPr="004418FE">
        <w:rPr>
          <w:rFonts w:asciiTheme="minorHAnsi" w:hAnsiTheme="minorHAnsi" w:cs="Arial"/>
          <w:bCs/>
          <w:sz w:val="22"/>
          <w:szCs w:val="22"/>
        </w:rPr>
        <w:t>.</w:t>
      </w:r>
    </w:p>
    <w:p w:rsidR="003237D2" w:rsidRPr="004418FE" w:rsidRDefault="00383E37" w:rsidP="00912B7A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4418FE">
        <w:rPr>
          <w:rFonts w:asciiTheme="minorHAnsi" w:hAnsiTheme="minorHAnsi" w:cs="Arial"/>
          <w:bCs/>
          <w:sz w:val="22"/>
          <w:szCs w:val="22"/>
        </w:rPr>
        <w:t>M</w:t>
      </w:r>
      <w:r w:rsidR="003237D2" w:rsidRPr="004418FE">
        <w:rPr>
          <w:rFonts w:asciiTheme="minorHAnsi" w:hAnsiTheme="minorHAnsi" w:cs="Arial"/>
          <w:bCs/>
          <w:sz w:val="22"/>
          <w:szCs w:val="22"/>
        </w:rPr>
        <w:t xml:space="preserve">ontaż </w:t>
      </w:r>
      <w:r w:rsidR="00F17081">
        <w:rPr>
          <w:rFonts w:asciiTheme="minorHAnsi" w:hAnsiTheme="minorHAnsi" w:cs="Arial"/>
          <w:bCs/>
          <w:sz w:val="22"/>
          <w:szCs w:val="22"/>
        </w:rPr>
        <w:t>na zregenerowanych podbudowach, dwóch</w:t>
      </w:r>
      <w:r w:rsidR="00C36EE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17081">
        <w:rPr>
          <w:rFonts w:asciiTheme="minorHAnsi" w:hAnsiTheme="minorHAnsi" w:cs="Arial"/>
          <w:bCs/>
          <w:sz w:val="22"/>
          <w:szCs w:val="22"/>
        </w:rPr>
        <w:t>nowych,</w:t>
      </w:r>
      <w:r w:rsidR="00C36EE4">
        <w:rPr>
          <w:rFonts w:asciiTheme="minorHAnsi" w:hAnsiTheme="minorHAnsi" w:cs="Arial"/>
          <w:bCs/>
          <w:sz w:val="22"/>
          <w:szCs w:val="22"/>
        </w:rPr>
        <w:t xml:space="preserve"> kompletn</w:t>
      </w:r>
      <w:r w:rsidR="00F17081">
        <w:rPr>
          <w:rFonts w:asciiTheme="minorHAnsi" w:hAnsiTheme="minorHAnsi" w:cs="Arial"/>
          <w:bCs/>
          <w:sz w:val="22"/>
          <w:szCs w:val="22"/>
        </w:rPr>
        <w:t>ych podpó</w:t>
      </w:r>
      <w:r w:rsidR="00C36EE4">
        <w:rPr>
          <w:rFonts w:asciiTheme="minorHAnsi" w:hAnsiTheme="minorHAnsi" w:cs="Arial"/>
          <w:bCs/>
          <w:sz w:val="22"/>
          <w:szCs w:val="22"/>
        </w:rPr>
        <w:t xml:space="preserve">r </w:t>
      </w:r>
      <w:r w:rsidR="00F62885" w:rsidRPr="00BB23A2">
        <w:rPr>
          <w:rFonts w:asciiTheme="minorHAnsi" w:hAnsiTheme="minorHAnsi" w:cs="Arial"/>
          <w:bCs/>
          <w:sz w:val="22"/>
          <w:szCs w:val="22"/>
        </w:rPr>
        <w:t>przegubow</w:t>
      </w:r>
      <w:r w:rsidR="00F17081">
        <w:rPr>
          <w:rFonts w:asciiTheme="minorHAnsi" w:hAnsiTheme="minorHAnsi" w:cs="Arial"/>
          <w:bCs/>
          <w:sz w:val="22"/>
          <w:szCs w:val="22"/>
        </w:rPr>
        <w:t>ych</w:t>
      </w:r>
      <w:r w:rsidR="00F62885" w:rsidRPr="00BB23A2">
        <w:rPr>
          <w:rFonts w:asciiTheme="minorHAnsi" w:hAnsiTheme="minorHAnsi" w:cs="Arial"/>
          <w:bCs/>
          <w:sz w:val="22"/>
          <w:szCs w:val="22"/>
        </w:rPr>
        <w:t xml:space="preserve"> wysięgnika koła czerpakowego</w:t>
      </w:r>
      <w:r w:rsidR="00F62885">
        <w:rPr>
          <w:rFonts w:asciiTheme="minorHAnsi" w:hAnsiTheme="minorHAnsi" w:cs="Arial"/>
          <w:bCs/>
          <w:sz w:val="22"/>
          <w:szCs w:val="22"/>
        </w:rPr>
        <w:t xml:space="preserve"> po </w:t>
      </w:r>
      <w:r w:rsidR="00F17081">
        <w:rPr>
          <w:rFonts w:asciiTheme="minorHAnsi" w:hAnsiTheme="minorHAnsi" w:cs="Arial"/>
          <w:bCs/>
          <w:sz w:val="22"/>
          <w:szCs w:val="22"/>
        </w:rPr>
        <w:t>obu stronach przenośnika</w:t>
      </w:r>
      <w:r w:rsidR="00F62885">
        <w:rPr>
          <w:rFonts w:asciiTheme="minorHAnsi" w:hAnsiTheme="minorHAnsi" w:cs="Arial"/>
          <w:bCs/>
          <w:sz w:val="22"/>
          <w:szCs w:val="22"/>
        </w:rPr>
        <w:t xml:space="preserve"> rewersyjne</w:t>
      </w:r>
      <w:r w:rsidR="00F17081">
        <w:rPr>
          <w:rFonts w:asciiTheme="minorHAnsi" w:hAnsiTheme="minorHAnsi" w:cs="Arial"/>
          <w:bCs/>
          <w:sz w:val="22"/>
          <w:szCs w:val="22"/>
        </w:rPr>
        <w:t>go</w:t>
      </w:r>
      <w:r w:rsidR="003237D2" w:rsidRPr="004418FE">
        <w:rPr>
          <w:rFonts w:asciiTheme="minorHAnsi" w:hAnsiTheme="minorHAnsi" w:cs="Arial"/>
          <w:bCs/>
          <w:sz w:val="22"/>
          <w:szCs w:val="22"/>
        </w:rPr>
        <w:t>.</w:t>
      </w:r>
    </w:p>
    <w:p w:rsidR="00F50D58" w:rsidRDefault="003237D2" w:rsidP="00912B7A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4418FE">
        <w:rPr>
          <w:rFonts w:asciiTheme="minorHAnsi" w:hAnsiTheme="minorHAnsi" w:cs="Arial"/>
          <w:bCs/>
          <w:sz w:val="22"/>
          <w:szCs w:val="22"/>
        </w:rPr>
        <w:t xml:space="preserve">Montaż </w:t>
      </w:r>
      <w:r w:rsidR="00F50D58">
        <w:rPr>
          <w:rFonts w:asciiTheme="minorHAnsi" w:hAnsiTheme="minorHAnsi" w:cs="Arial"/>
          <w:bCs/>
          <w:sz w:val="22"/>
          <w:szCs w:val="22"/>
        </w:rPr>
        <w:t xml:space="preserve">zdemontowanego </w:t>
      </w:r>
      <w:r w:rsidR="00E811D1">
        <w:rPr>
          <w:rFonts w:asciiTheme="minorHAnsi" w:hAnsiTheme="minorHAnsi" w:cs="Arial"/>
          <w:bCs/>
          <w:sz w:val="22"/>
          <w:szCs w:val="22"/>
        </w:rPr>
        <w:t xml:space="preserve">wału pośredniego, kompletnego napędu przenośnika rewersyjnego,  elementów </w:t>
      </w:r>
      <w:proofErr w:type="spellStart"/>
      <w:r w:rsidR="00E811D1">
        <w:rPr>
          <w:rFonts w:asciiTheme="minorHAnsi" w:hAnsiTheme="minorHAnsi" w:cs="Arial"/>
          <w:bCs/>
          <w:sz w:val="22"/>
          <w:szCs w:val="22"/>
        </w:rPr>
        <w:t>opodestowania</w:t>
      </w:r>
      <w:proofErr w:type="spellEnd"/>
      <w:r w:rsidR="00E811D1">
        <w:rPr>
          <w:rFonts w:asciiTheme="minorHAnsi" w:hAnsiTheme="minorHAnsi" w:cs="Arial"/>
          <w:bCs/>
          <w:sz w:val="22"/>
          <w:szCs w:val="22"/>
        </w:rPr>
        <w:t xml:space="preserve"> przenośnika rewersyjnego, </w:t>
      </w:r>
      <w:r w:rsidR="00E811D1" w:rsidRPr="004418FE">
        <w:rPr>
          <w:rFonts w:asciiTheme="minorHAnsi" w:hAnsiTheme="minorHAnsi" w:cs="Arial"/>
          <w:bCs/>
          <w:sz w:val="22"/>
          <w:szCs w:val="22"/>
        </w:rPr>
        <w:t>instalacji centralnego smarowania</w:t>
      </w:r>
      <w:r w:rsidR="008D7609">
        <w:rPr>
          <w:rFonts w:asciiTheme="minorHAnsi" w:hAnsiTheme="minorHAnsi" w:cs="Arial"/>
          <w:bCs/>
          <w:sz w:val="22"/>
          <w:szCs w:val="22"/>
        </w:rPr>
        <w:t xml:space="preserve"> oraz pozostałych zdemontowanych elementów ładowarko-zwałowarki</w:t>
      </w:r>
      <w:r w:rsidR="00F50D58">
        <w:rPr>
          <w:rFonts w:asciiTheme="minorHAnsi" w:hAnsiTheme="minorHAnsi" w:cs="Arial"/>
          <w:bCs/>
          <w:sz w:val="22"/>
          <w:szCs w:val="22"/>
        </w:rPr>
        <w:t>.</w:t>
      </w:r>
    </w:p>
    <w:p w:rsidR="00F50D58" w:rsidRDefault="00F50D58" w:rsidP="00F50D58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</w:t>
      </w:r>
      <w:r w:rsidR="00CB2E40" w:rsidRPr="004418FE">
        <w:rPr>
          <w:rFonts w:asciiTheme="minorHAnsi" w:hAnsiTheme="minorHAnsi" w:cs="Arial"/>
          <w:bCs/>
          <w:sz w:val="22"/>
          <w:szCs w:val="22"/>
        </w:rPr>
        <w:t xml:space="preserve">emontaż </w:t>
      </w:r>
      <w:r w:rsidR="00F129B6">
        <w:rPr>
          <w:rFonts w:asciiTheme="minorHAnsi" w:hAnsiTheme="minorHAnsi" w:cs="Arial"/>
          <w:bCs/>
          <w:sz w:val="22"/>
          <w:szCs w:val="22"/>
        </w:rPr>
        <w:t xml:space="preserve">wszystkich </w:t>
      </w:r>
      <w:r w:rsidR="00395BBE">
        <w:rPr>
          <w:rFonts w:asciiTheme="minorHAnsi" w:hAnsiTheme="minorHAnsi" w:cs="Arial"/>
          <w:bCs/>
          <w:sz w:val="22"/>
          <w:szCs w:val="22"/>
        </w:rPr>
        <w:t xml:space="preserve">elementów </w:t>
      </w:r>
      <w:r w:rsidR="00F129B6">
        <w:rPr>
          <w:rFonts w:asciiTheme="minorHAnsi" w:hAnsiTheme="minorHAnsi" w:cs="Arial"/>
          <w:bCs/>
          <w:sz w:val="22"/>
          <w:szCs w:val="22"/>
        </w:rPr>
        <w:t>podparć</w:t>
      </w:r>
      <w:r w:rsidR="00CB2E40" w:rsidRPr="004418FE">
        <w:rPr>
          <w:rFonts w:asciiTheme="minorHAnsi" w:hAnsiTheme="minorHAnsi" w:cs="Arial"/>
          <w:bCs/>
          <w:sz w:val="22"/>
          <w:szCs w:val="22"/>
        </w:rPr>
        <w:t xml:space="preserve"> technologiczn</w:t>
      </w:r>
      <w:r w:rsidR="00F129B6">
        <w:rPr>
          <w:rFonts w:asciiTheme="minorHAnsi" w:hAnsiTheme="minorHAnsi" w:cs="Arial"/>
          <w:bCs/>
          <w:sz w:val="22"/>
          <w:szCs w:val="22"/>
        </w:rPr>
        <w:t>ych</w:t>
      </w:r>
      <w:r>
        <w:rPr>
          <w:rFonts w:asciiTheme="minorHAnsi" w:hAnsiTheme="minorHAnsi" w:cs="Arial"/>
          <w:bCs/>
          <w:sz w:val="22"/>
          <w:szCs w:val="22"/>
        </w:rPr>
        <w:t xml:space="preserve"> konstrukcji </w:t>
      </w:r>
      <w:r w:rsidR="00395BBE">
        <w:rPr>
          <w:rFonts w:asciiTheme="minorHAnsi" w:hAnsiTheme="minorHAnsi" w:cs="Arial"/>
          <w:bCs/>
          <w:sz w:val="22"/>
          <w:szCs w:val="22"/>
        </w:rPr>
        <w:t>wysięgnika.</w:t>
      </w:r>
    </w:p>
    <w:p w:rsidR="00F61908" w:rsidRPr="004418FE" w:rsidRDefault="00F129B6" w:rsidP="00F61908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Uzupełnienie </w:t>
      </w:r>
      <w:r w:rsidR="00776D68">
        <w:rPr>
          <w:rFonts w:asciiTheme="minorHAnsi" w:hAnsiTheme="minorHAnsi" w:cs="Arial"/>
          <w:bCs/>
          <w:sz w:val="22"/>
          <w:szCs w:val="22"/>
        </w:rPr>
        <w:t>zabezpieczenia antykorozyjnego wyremontowanych elementów dwóch p</w:t>
      </w:r>
      <w:r w:rsidR="00776D68" w:rsidRPr="00BB23A2">
        <w:rPr>
          <w:rFonts w:asciiTheme="minorHAnsi" w:hAnsiTheme="minorHAnsi" w:cs="Arial"/>
          <w:bCs/>
          <w:sz w:val="22"/>
          <w:szCs w:val="22"/>
        </w:rPr>
        <w:t>odp</w:t>
      </w:r>
      <w:r w:rsidR="00776D68">
        <w:rPr>
          <w:rFonts w:asciiTheme="minorHAnsi" w:hAnsiTheme="minorHAnsi" w:cs="Arial"/>
          <w:bCs/>
          <w:sz w:val="22"/>
          <w:szCs w:val="22"/>
        </w:rPr>
        <w:t>ó</w:t>
      </w:r>
      <w:r w:rsidR="00776D68" w:rsidRPr="00BB23A2">
        <w:rPr>
          <w:rFonts w:asciiTheme="minorHAnsi" w:hAnsiTheme="minorHAnsi" w:cs="Arial"/>
          <w:bCs/>
          <w:sz w:val="22"/>
          <w:szCs w:val="22"/>
        </w:rPr>
        <w:t>r przegubow</w:t>
      </w:r>
      <w:r w:rsidR="00776D68">
        <w:rPr>
          <w:rFonts w:asciiTheme="minorHAnsi" w:hAnsiTheme="minorHAnsi" w:cs="Arial"/>
          <w:bCs/>
          <w:sz w:val="22"/>
          <w:szCs w:val="22"/>
        </w:rPr>
        <w:t>ych</w:t>
      </w:r>
      <w:r w:rsidR="00776D68" w:rsidRPr="00BB23A2">
        <w:rPr>
          <w:rFonts w:asciiTheme="minorHAnsi" w:hAnsiTheme="minorHAnsi" w:cs="Arial"/>
          <w:bCs/>
          <w:sz w:val="22"/>
          <w:szCs w:val="22"/>
        </w:rPr>
        <w:t xml:space="preserve"> wysięgnika koła czerpakowego</w:t>
      </w:r>
      <w:r>
        <w:rPr>
          <w:rFonts w:asciiTheme="minorHAnsi" w:hAnsiTheme="minorHAnsi" w:cs="Arial"/>
          <w:bCs/>
          <w:sz w:val="22"/>
          <w:szCs w:val="22"/>
        </w:rPr>
        <w:t>, smarowanie przegubów, jeśli jest konieczne</w:t>
      </w:r>
      <w:r w:rsidR="00776D68">
        <w:rPr>
          <w:rFonts w:asciiTheme="minorHAnsi" w:hAnsiTheme="minorHAnsi" w:cs="Arial"/>
          <w:bCs/>
          <w:sz w:val="22"/>
          <w:szCs w:val="22"/>
        </w:rPr>
        <w:t>.</w:t>
      </w:r>
    </w:p>
    <w:p w:rsidR="00F50D58" w:rsidRDefault="00F50D58" w:rsidP="00912B7A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Podanie napięcia</w:t>
      </w:r>
      <w:r w:rsidR="00F129B6">
        <w:rPr>
          <w:rFonts w:asciiTheme="minorHAnsi" w:hAnsiTheme="minorHAnsi" w:cs="Arial"/>
          <w:bCs/>
          <w:sz w:val="22"/>
          <w:szCs w:val="22"/>
        </w:rPr>
        <w:t xml:space="preserve"> na ładowarko-zwałowarkę</w:t>
      </w:r>
      <w:r>
        <w:rPr>
          <w:rFonts w:asciiTheme="minorHAnsi" w:hAnsiTheme="minorHAnsi" w:cs="Arial"/>
          <w:bCs/>
          <w:sz w:val="22"/>
          <w:szCs w:val="22"/>
        </w:rPr>
        <w:t xml:space="preserve">, sprawdzenie </w:t>
      </w:r>
      <w:r w:rsidR="00776D68">
        <w:rPr>
          <w:rFonts w:asciiTheme="minorHAnsi" w:hAnsiTheme="minorHAnsi" w:cs="Arial"/>
          <w:bCs/>
          <w:sz w:val="22"/>
          <w:szCs w:val="22"/>
        </w:rPr>
        <w:t>poprawności działania wyremontowanych podpór</w:t>
      </w:r>
      <w:r w:rsidR="00F129B6">
        <w:rPr>
          <w:rFonts w:asciiTheme="minorHAnsi" w:hAnsiTheme="minorHAnsi" w:cs="Arial"/>
          <w:bCs/>
          <w:sz w:val="22"/>
          <w:szCs w:val="22"/>
        </w:rPr>
        <w:t xml:space="preserve"> przegubowych</w:t>
      </w:r>
      <w:r w:rsidR="00FE5924">
        <w:rPr>
          <w:rFonts w:asciiTheme="minorHAnsi" w:hAnsiTheme="minorHAnsi" w:cs="Arial"/>
          <w:bCs/>
          <w:sz w:val="22"/>
          <w:szCs w:val="22"/>
        </w:rPr>
        <w:t>, przekazanie ładowarko-zwałowarki do ruchu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9B2A65" w:rsidRPr="0025265F" w:rsidRDefault="00832D3B" w:rsidP="0025265F">
      <w:pPr>
        <w:numPr>
          <w:ilvl w:val="1"/>
          <w:numId w:val="28"/>
        </w:numPr>
        <w:tabs>
          <w:tab w:val="clear" w:pos="1365"/>
          <w:tab w:val="num" w:pos="851"/>
        </w:tabs>
        <w:spacing w:line="312" w:lineRule="atLeast"/>
        <w:ind w:left="851" w:hanging="425"/>
        <w:jc w:val="both"/>
        <w:rPr>
          <w:rFonts w:asciiTheme="minorHAnsi" w:hAnsiTheme="minorHAnsi" w:cs="Arial"/>
          <w:bCs/>
          <w:sz w:val="22"/>
          <w:szCs w:val="22"/>
        </w:rPr>
      </w:pPr>
      <w:r w:rsidRPr="004418FE">
        <w:rPr>
          <w:rFonts w:asciiTheme="minorHAnsi" w:hAnsiTheme="minorHAnsi" w:cs="Arial"/>
          <w:bCs/>
          <w:sz w:val="22"/>
          <w:szCs w:val="22"/>
        </w:rPr>
        <w:t xml:space="preserve">Opracowanie i dostarczenie dokumentacji powykonawczej </w:t>
      </w:r>
      <w:r w:rsidR="00F50D58">
        <w:rPr>
          <w:rFonts w:asciiTheme="minorHAnsi" w:hAnsiTheme="minorHAnsi" w:cs="Arial"/>
          <w:bCs/>
          <w:sz w:val="22"/>
          <w:szCs w:val="22"/>
        </w:rPr>
        <w:t xml:space="preserve">dla </w:t>
      </w:r>
      <w:r w:rsidRPr="004418FE">
        <w:rPr>
          <w:rFonts w:asciiTheme="minorHAnsi" w:hAnsiTheme="minorHAnsi" w:cs="Arial"/>
          <w:bCs/>
          <w:sz w:val="22"/>
          <w:szCs w:val="22"/>
        </w:rPr>
        <w:t>wykonanych prac remontowych.</w:t>
      </w:r>
      <w:r w:rsidR="002966EF" w:rsidRPr="004418FE">
        <w:rPr>
          <w:rFonts w:asciiTheme="minorHAnsi" w:hAnsiTheme="minorHAnsi" w:cs="Arial"/>
          <w:bCs/>
          <w:sz w:val="22"/>
          <w:szCs w:val="22"/>
        </w:rPr>
        <w:t xml:space="preserve">  </w:t>
      </w:r>
    </w:p>
    <w:p w:rsidR="009B2A65" w:rsidRPr="0025265F" w:rsidRDefault="009B2A65" w:rsidP="0025265F">
      <w:pPr>
        <w:spacing w:before="120" w:after="120"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4A04AA">
        <w:rPr>
          <w:rFonts w:asciiTheme="minorHAnsi" w:hAnsiTheme="minorHAnsi" w:cs="Arial"/>
          <w:b/>
          <w:bCs/>
          <w:sz w:val="22"/>
          <w:szCs w:val="22"/>
        </w:rPr>
        <w:t xml:space="preserve">    II. Warunki techniczne </w:t>
      </w:r>
      <w:r w:rsidR="00E270BE">
        <w:rPr>
          <w:rFonts w:asciiTheme="minorHAnsi" w:hAnsiTheme="minorHAnsi" w:cs="Arial"/>
          <w:b/>
          <w:bCs/>
          <w:sz w:val="22"/>
          <w:szCs w:val="22"/>
        </w:rPr>
        <w:t>i organizacyjne dla prawidłowej realizacji usług</w:t>
      </w:r>
      <w:r w:rsidRPr="004A04AA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3A36B9" w:rsidRDefault="003A36B9" w:rsidP="003310A1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418FE">
        <w:rPr>
          <w:rFonts w:asciiTheme="minorHAnsi" w:hAnsiTheme="minorHAnsi"/>
          <w:sz w:val="22"/>
          <w:szCs w:val="22"/>
        </w:rPr>
        <w:t xml:space="preserve">Zamawiający </w:t>
      </w:r>
      <w:r w:rsidR="00D6776A" w:rsidRPr="004418FE">
        <w:rPr>
          <w:rFonts w:asciiTheme="minorHAnsi" w:hAnsiTheme="minorHAnsi"/>
          <w:sz w:val="22"/>
          <w:szCs w:val="22"/>
        </w:rPr>
        <w:t>posiada niekompletną</w:t>
      </w:r>
      <w:r w:rsidRPr="004418FE">
        <w:rPr>
          <w:rFonts w:asciiTheme="minorHAnsi" w:hAnsiTheme="minorHAnsi"/>
          <w:sz w:val="22"/>
          <w:szCs w:val="22"/>
        </w:rPr>
        <w:t xml:space="preserve"> dokumentację techniczną </w:t>
      </w:r>
      <w:r w:rsidR="00B15851" w:rsidRPr="004418FE">
        <w:rPr>
          <w:rFonts w:asciiTheme="minorHAnsi" w:hAnsiTheme="minorHAnsi"/>
          <w:sz w:val="22"/>
          <w:szCs w:val="22"/>
        </w:rPr>
        <w:t>dla remontowan</w:t>
      </w:r>
      <w:r w:rsidR="00D65ADF">
        <w:rPr>
          <w:rFonts w:asciiTheme="minorHAnsi" w:hAnsiTheme="minorHAnsi"/>
          <w:sz w:val="22"/>
          <w:szCs w:val="22"/>
        </w:rPr>
        <w:t xml:space="preserve">ych </w:t>
      </w:r>
      <w:r w:rsidR="00D65ADF">
        <w:rPr>
          <w:rFonts w:asciiTheme="minorHAnsi" w:hAnsiTheme="minorHAnsi"/>
          <w:bCs w:val="0"/>
          <w:sz w:val="22"/>
          <w:szCs w:val="22"/>
        </w:rPr>
        <w:t xml:space="preserve">podpór </w:t>
      </w:r>
      <w:r w:rsidR="00D65ADF" w:rsidRPr="00BB23A2">
        <w:rPr>
          <w:rFonts w:asciiTheme="minorHAnsi" w:hAnsiTheme="minorHAnsi"/>
          <w:bCs w:val="0"/>
          <w:sz w:val="22"/>
          <w:szCs w:val="22"/>
        </w:rPr>
        <w:t>przegubow</w:t>
      </w:r>
      <w:r w:rsidR="00D65ADF">
        <w:rPr>
          <w:rFonts w:asciiTheme="minorHAnsi" w:hAnsiTheme="minorHAnsi"/>
          <w:bCs w:val="0"/>
          <w:sz w:val="22"/>
          <w:szCs w:val="22"/>
        </w:rPr>
        <w:t>ych</w:t>
      </w:r>
      <w:r w:rsidR="00D65ADF" w:rsidRPr="00BB23A2">
        <w:rPr>
          <w:rFonts w:asciiTheme="minorHAnsi" w:hAnsiTheme="minorHAnsi"/>
          <w:bCs w:val="0"/>
          <w:sz w:val="22"/>
          <w:szCs w:val="22"/>
        </w:rPr>
        <w:t xml:space="preserve"> wysięgnika koła czerpakowego</w:t>
      </w:r>
      <w:r w:rsidR="00BA451D">
        <w:rPr>
          <w:rFonts w:asciiTheme="minorHAnsi" w:hAnsiTheme="minorHAnsi"/>
          <w:sz w:val="22"/>
          <w:szCs w:val="22"/>
        </w:rPr>
        <w:t>, którą udostępni Oferentowi do wglądu w celu sporządzenia</w:t>
      </w:r>
      <w:r w:rsidR="00907E2F">
        <w:rPr>
          <w:rFonts w:asciiTheme="minorHAnsi" w:hAnsiTheme="minorHAnsi"/>
          <w:sz w:val="22"/>
          <w:szCs w:val="22"/>
        </w:rPr>
        <w:t xml:space="preserve"> oferty</w:t>
      </w:r>
      <w:r w:rsidRPr="004418FE">
        <w:rPr>
          <w:rFonts w:asciiTheme="minorHAnsi" w:hAnsiTheme="minorHAnsi"/>
          <w:sz w:val="22"/>
          <w:szCs w:val="22"/>
        </w:rPr>
        <w:t>.</w:t>
      </w:r>
    </w:p>
    <w:p w:rsidR="00766926" w:rsidRDefault="00907E2F" w:rsidP="003310A1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907E2F">
        <w:rPr>
          <w:rFonts w:asciiTheme="minorHAnsi" w:hAnsiTheme="minorHAnsi"/>
          <w:sz w:val="22"/>
          <w:szCs w:val="22"/>
        </w:rPr>
        <w:t>Zamawiający przekaże przyszłemu Wykonawcy do wykorzystania jeden egzemplarz posiadanej dokumentacji technicznej do wykorzystani</w:t>
      </w:r>
      <w:r>
        <w:rPr>
          <w:rFonts w:asciiTheme="minorHAnsi" w:hAnsiTheme="minorHAnsi"/>
          <w:sz w:val="22"/>
          <w:szCs w:val="22"/>
        </w:rPr>
        <w:t>a</w:t>
      </w:r>
      <w:r w:rsidRPr="00907E2F">
        <w:rPr>
          <w:rFonts w:asciiTheme="minorHAnsi" w:hAnsiTheme="minorHAnsi"/>
          <w:sz w:val="22"/>
          <w:szCs w:val="22"/>
        </w:rPr>
        <w:t xml:space="preserve"> przy </w:t>
      </w:r>
      <w:r w:rsidR="00766926">
        <w:rPr>
          <w:rFonts w:asciiTheme="minorHAnsi" w:hAnsiTheme="minorHAnsi"/>
          <w:sz w:val="22"/>
          <w:szCs w:val="22"/>
        </w:rPr>
        <w:t xml:space="preserve">inwentaryzacji, opracowaniu dokumentacji uzupełniającej oraz </w:t>
      </w:r>
      <w:r w:rsidRPr="00907E2F">
        <w:rPr>
          <w:rFonts w:asciiTheme="minorHAnsi" w:hAnsiTheme="minorHAnsi"/>
          <w:sz w:val="22"/>
          <w:szCs w:val="22"/>
        </w:rPr>
        <w:t xml:space="preserve">wykonywaniu </w:t>
      </w:r>
      <w:r w:rsidR="00BB741C">
        <w:rPr>
          <w:rFonts w:asciiTheme="minorHAnsi" w:hAnsiTheme="minorHAnsi"/>
          <w:sz w:val="22"/>
          <w:szCs w:val="22"/>
        </w:rPr>
        <w:t>części z</w:t>
      </w:r>
      <w:r>
        <w:rPr>
          <w:rFonts w:asciiTheme="minorHAnsi" w:hAnsiTheme="minorHAnsi"/>
          <w:sz w:val="22"/>
          <w:szCs w:val="22"/>
        </w:rPr>
        <w:t>amiennych</w:t>
      </w:r>
      <w:r w:rsidR="00766926">
        <w:rPr>
          <w:rFonts w:asciiTheme="minorHAnsi" w:hAnsiTheme="minorHAnsi"/>
          <w:sz w:val="22"/>
          <w:szCs w:val="22"/>
        </w:rPr>
        <w:t>.</w:t>
      </w:r>
    </w:p>
    <w:p w:rsidR="00907E2F" w:rsidRPr="00907E2F" w:rsidRDefault="00766926" w:rsidP="003310A1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Dokumentacja ta </w:t>
      </w:r>
      <w:r w:rsidR="00907E2F" w:rsidRPr="00907E2F">
        <w:rPr>
          <w:rFonts w:asciiTheme="minorHAnsi" w:hAnsiTheme="minorHAnsi"/>
          <w:sz w:val="22"/>
          <w:szCs w:val="22"/>
        </w:rPr>
        <w:t xml:space="preserve">podlega zwrotowi bez jej rozpowszechniania i wykorzystywania do innych celów niż realizacja niniejszego </w:t>
      </w:r>
      <w:r>
        <w:rPr>
          <w:rFonts w:asciiTheme="minorHAnsi" w:hAnsiTheme="minorHAnsi"/>
          <w:sz w:val="22"/>
          <w:szCs w:val="22"/>
        </w:rPr>
        <w:t>zakresu prac</w:t>
      </w:r>
      <w:r w:rsidR="00907E2F" w:rsidRPr="00907E2F">
        <w:rPr>
          <w:rFonts w:asciiTheme="minorHAnsi" w:hAnsiTheme="minorHAnsi"/>
          <w:sz w:val="22"/>
          <w:szCs w:val="22"/>
        </w:rPr>
        <w:t>.</w:t>
      </w:r>
    </w:p>
    <w:p w:rsidR="00D65ADF" w:rsidRDefault="00D65ADF" w:rsidP="003310A1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D65ADF">
        <w:rPr>
          <w:rFonts w:asciiTheme="minorHAnsi" w:hAnsiTheme="minorHAnsi"/>
          <w:sz w:val="22"/>
          <w:szCs w:val="22"/>
        </w:rPr>
        <w:t>Wszystkie c</w:t>
      </w:r>
      <w:r w:rsidR="00B15851" w:rsidRPr="00D65ADF">
        <w:rPr>
          <w:rFonts w:asciiTheme="minorHAnsi" w:hAnsiTheme="minorHAnsi"/>
          <w:sz w:val="22"/>
          <w:szCs w:val="22"/>
        </w:rPr>
        <w:t>zęści zamienn</w:t>
      </w:r>
      <w:r w:rsidR="00D26D99" w:rsidRPr="00D65ADF">
        <w:rPr>
          <w:rFonts w:asciiTheme="minorHAnsi" w:hAnsiTheme="minorHAnsi"/>
          <w:sz w:val="22"/>
          <w:szCs w:val="22"/>
        </w:rPr>
        <w:t>e</w:t>
      </w:r>
      <w:r w:rsidR="00C8791B" w:rsidRPr="00D65ADF">
        <w:rPr>
          <w:rFonts w:asciiTheme="minorHAnsi" w:hAnsiTheme="minorHAnsi"/>
          <w:sz w:val="22"/>
          <w:szCs w:val="22"/>
        </w:rPr>
        <w:t xml:space="preserve"> </w:t>
      </w:r>
      <w:r w:rsidRPr="00D65ADF">
        <w:rPr>
          <w:rFonts w:asciiTheme="minorHAnsi" w:hAnsiTheme="minorHAnsi"/>
          <w:sz w:val="22"/>
          <w:szCs w:val="22"/>
        </w:rPr>
        <w:t xml:space="preserve">dla remontowanych </w:t>
      </w:r>
      <w:r w:rsidRPr="00D65ADF">
        <w:rPr>
          <w:rFonts w:asciiTheme="minorHAnsi" w:hAnsiTheme="minorHAnsi"/>
          <w:bCs w:val="0"/>
          <w:sz w:val="22"/>
          <w:szCs w:val="22"/>
        </w:rPr>
        <w:t>podpór przegubowych wysięgnika koła czerpakowego</w:t>
      </w:r>
      <w:r w:rsidRPr="00D65ADF">
        <w:rPr>
          <w:rFonts w:asciiTheme="minorHAnsi" w:hAnsiTheme="minorHAnsi"/>
          <w:sz w:val="22"/>
          <w:szCs w:val="22"/>
        </w:rPr>
        <w:t xml:space="preserve">, </w:t>
      </w:r>
      <w:r w:rsidR="00D6776A" w:rsidRPr="00D65ADF">
        <w:rPr>
          <w:rFonts w:asciiTheme="minorHAnsi" w:hAnsiTheme="minorHAnsi"/>
          <w:sz w:val="22"/>
          <w:szCs w:val="22"/>
        </w:rPr>
        <w:t>należy wykonać w op</w:t>
      </w:r>
      <w:r w:rsidR="00C8791B" w:rsidRPr="00D65ADF">
        <w:rPr>
          <w:rFonts w:asciiTheme="minorHAnsi" w:hAnsiTheme="minorHAnsi"/>
          <w:sz w:val="22"/>
          <w:szCs w:val="22"/>
        </w:rPr>
        <w:t xml:space="preserve">arciu </w:t>
      </w:r>
      <w:r w:rsidRPr="00D65ADF">
        <w:rPr>
          <w:rFonts w:asciiTheme="minorHAnsi" w:hAnsiTheme="minorHAnsi"/>
          <w:sz w:val="22"/>
          <w:szCs w:val="22"/>
        </w:rPr>
        <w:t>dokumentację Zamawiającego</w:t>
      </w:r>
      <w:r w:rsidR="00BA451D" w:rsidRPr="00D65ADF">
        <w:rPr>
          <w:rFonts w:asciiTheme="minorHAnsi" w:hAnsiTheme="minorHAnsi"/>
          <w:sz w:val="22"/>
          <w:szCs w:val="22"/>
        </w:rPr>
        <w:t>,</w:t>
      </w:r>
      <w:r w:rsidR="00C52540" w:rsidRPr="00D65ADF">
        <w:rPr>
          <w:rFonts w:asciiTheme="minorHAnsi" w:hAnsiTheme="minorHAnsi"/>
          <w:sz w:val="22"/>
          <w:szCs w:val="22"/>
        </w:rPr>
        <w:t xml:space="preserve"> </w:t>
      </w:r>
      <w:r w:rsidRPr="00D65ADF">
        <w:rPr>
          <w:rFonts w:asciiTheme="minorHAnsi" w:hAnsiTheme="minorHAnsi"/>
          <w:sz w:val="22"/>
          <w:szCs w:val="22"/>
        </w:rPr>
        <w:t xml:space="preserve">weryfikację obiektową oraz dodatkowe rysunki sporządzone przez Wykonawcę. </w:t>
      </w:r>
    </w:p>
    <w:p w:rsidR="003A36B9" w:rsidRDefault="003A36B9" w:rsidP="003310A1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D65ADF">
        <w:rPr>
          <w:rFonts w:asciiTheme="minorHAnsi" w:hAnsiTheme="minorHAnsi"/>
          <w:sz w:val="22"/>
          <w:szCs w:val="22"/>
        </w:rPr>
        <w:t xml:space="preserve">Wszystkie materiały </w:t>
      </w:r>
      <w:r w:rsidR="00BA451D" w:rsidRPr="00D65ADF">
        <w:rPr>
          <w:rFonts w:asciiTheme="minorHAnsi" w:hAnsiTheme="minorHAnsi"/>
          <w:sz w:val="22"/>
          <w:szCs w:val="22"/>
        </w:rPr>
        <w:t>podstawowe</w:t>
      </w:r>
      <w:r w:rsidR="00D5362D">
        <w:rPr>
          <w:rFonts w:asciiTheme="minorHAnsi" w:hAnsiTheme="minorHAnsi"/>
          <w:sz w:val="22"/>
          <w:szCs w:val="22"/>
        </w:rPr>
        <w:t xml:space="preserve"> (poza łożyskami przegubowymi)</w:t>
      </w:r>
      <w:r w:rsidR="00BA451D" w:rsidRPr="00D65ADF">
        <w:rPr>
          <w:rFonts w:asciiTheme="minorHAnsi" w:hAnsiTheme="minorHAnsi"/>
          <w:sz w:val="22"/>
          <w:szCs w:val="22"/>
        </w:rPr>
        <w:t xml:space="preserve">, </w:t>
      </w:r>
      <w:r w:rsidR="00D5362D">
        <w:rPr>
          <w:rFonts w:asciiTheme="minorHAnsi" w:hAnsiTheme="minorHAnsi"/>
          <w:sz w:val="22"/>
          <w:szCs w:val="22"/>
        </w:rPr>
        <w:t>materiały</w:t>
      </w:r>
      <w:bookmarkStart w:id="0" w:name="_GoBack"/>
      <w:bookmarkEnd w:id="0"/>
      <w:r w:rsidR="00D5362D">
        <w:rPr>
          <w:rFonts w:asciiTheme="minorHAnsi" w:hAnsiTheme="minorHAnsi"/>
          <w:sz w:val="22"/>
          <w:szCs w:val="22"/>
        </w:rPr>
        <w:t xml:space="preserve"> </w:t>
      </w:r>
      <w:r w:rsidR="00BA451D" w:rsidRPr="00D65ADF">
        <w:rPr>
          <w:rFonts w:asciiTheme="minorHAnsi" w:hAnsiTheme="minorHAnsi"/>
          <w:sz w:val="22"/>
          <w:szCs w:val="22"/>
        </w:rPr>
        <w:t>pomocnicze i</w:t>
      </w:r>
      <w:r w:rsidR="00C8791B" w:rsidRPr="00D65ADF">
        <w:rPr>
          <w:rFonts w:asciiTheme="minorHAnsi" w:hAnsiTheme="minorHAnsi"/>
          <w:sz w:val="22"/>
          <w:szCs w:val="22"/>
        </w:rPr>
        <w:t xml:space="preserve"> części zamienne </w:t>
      </w:r>
      <w:r w:rsidR="00210944" w:rsidRPr="00D65ADF">
        <w:rPr>
          <w:rFonts w:asciiTheme="minorHAnsi" w:hAnsiTheme="minorHAnsi"/>
          <w:sz w:val="22"/>
          <w:szCs w:val="22"/>
        </w:rPr>
        <w:t xml:space="preserve">związane z realizacją prac </w:t>
      </w:r>
      <w:r w:rsidR="00051649" w:rsidRPr="00D65ADF">
        <w:rPr>
          <w:rFonts w:asciiTheme="minorHAnsi" w:hAnsiTheme="minorHAnsi"/>
          <w:sz w:val="22"/>
          <w:szCs w:val="22"/>
        </w:rPr>
        <w:t xml:space="preserve">zapewnia </w:t>
      </w:r>
      <w:r w:rsidR="00C8791B" w:rsidRPr="00D65ADF">
        <w:rPr>
          <w:rFonts w:asciiTheme="minorHAnsi" w:hAnsiTheme="minorHAnsi"/>
          <w:sz w:val="22"/>
          <w:szCs w:val="22"/>
        </w:rPr>
        <w:t>Wykonawca</w:t>
      </w:r>
      <w:r w:rsidRPr="00D65ADF">
        <w:rPr>
          <w:rFonts w:asciiTheme="minorHAnsi" w:hAnsiTheme="minorHAnsi"/>
          <w:sz w:val="22"/>
          <w:szCs w:val="22"/>
        </w:rPr>
        <w:t>.</w:t>
      </w:r>
    </w:p>
    <w:p w:rsidR="00D5362D" w:rsidRPr="00D65ADF" w:rsidRDefault="00D5362D" w:rsidP="003310A1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obowiązków Zamawiającego należy z</w:t>
      </w:r>
      <w:r>
        <w:rPr>
          <w:rFonts w:asciiTheme="minorHAnsi" w:hAnsiTheme="minorHAnsi"/>
          <w:sz w:val="22"/>
          <w:szCs w:val="22"/>
        </w:rPr>
        <w:t xml:space="preserve">akup i dostawa dwóch łożysk przegubowych, w wykonaniu samosmarującym, o wymiarach 300/430x165 mm </w:t>
      </w:r>
      <w:r>
        <w:rPr>
          <w:rFonts w:asciiTheme="minorHAnsi" w:hAnsiTheme="minorHAnsi"/>
          <w:bCs w:val="0"/>
          <w:sz w:val="22"/>
          <w:szCs w:val="22"/>
        </w:rPr>
        <w:t>typu GE-300-Uk-2RS</w:t>
      </w:r>
      <w:r>
        <w:rPr>
          <w:rFonts w:asciiTheme="minorHAnsi" w:hAnsiTheme="minorHAnsi"/>
          <w:bCs w:val="0"/>
          <w:sz w:val="22"/>
          <w:szCs w:val="22"/>
        </w:rPr>
        <w:t>.</w:t>
      </w:r>
    </w:p>
    <w:p w:rsidR="003A36B9" w:rsidRPr="004418FE" w:rsidRDefault="00FF6A39" w:rsidP="003310A1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C8791B" w:rsidRPr="004418FE">
        <w:rPr>
          <w:rFonts w:asciiTheme="minorHAnsi" w:hAnsiTheme="minorHAnsi"/>
          <w:sz w:val="22"/>
          <w:szCs w:val="22"/>
        </w:rPr>
        <w:t>przęt dźwigowy</w:t>
      </w:r>
      <w:r>
        <w:rPr>
          <w:rFonts w:asciiTheme="minorHAnsi" w:hAnsiTheme="minorHAnsi"/>
          <w:sz w:val="22"/>
          <w:szCs w:val="22"/>
        </w:rPr>
        <w:t xml:space="preserve">, ewentualne wymagane rusztowania oraz </w:t>
      </w:r>
      <w:r w:rsidR="00BA451D">
        <w:rPr>
          <w:rFonts w:asciiTheme="minorHAnsi" w:hAnsiTheme="minorHAnsi"/>
          <w:sz w:val="22"/>
          <w:szCs w:val="22"/>
        </w:rPr>
        <w:t xml:space="preserve">rozbudowę placu remontowego </w:t>
      </w:r>
      <w:r w:rsidR="009B2A65" w:rsidRPr="004418FE">
        <w:rPr>
          <w:rFonts w:asciiTheme="minorHAnsi" w:hAnsiTheme="minorHAnsi"/>
          <w:sz w:val="22"/>
          <w:szCs w:val="22"/>
        </w:rPr>
        <w:t xml:space="preserve">zapewnia </w:t>
      </w:r>
      <w:r w:rsidR="00BA451D">
        <w:rPr>
          <w:rFonts w:asciiTheme="minorHAnsi" w:hAnsiTheme="minorHAnsi"/>
          <w:sz w:val="22"/>
          <w:szCs w:val="22"/>
        </w:rPr>
        <w:t xml:space="preserve">na swój koszt </w:t>
      </w:r>
      <w:r w:rsidR="009B2A65" w:rsidRPr="004418FE">
        <w:rPr>
          <w:rFonts w:asciiTheme="minorHAnsi" w:hAnsiTheme="minorHAnsi"/>
          <w:sz w:val="22"/>
          <w:szCs w:val="22"/>
        </w:rPr>
        <w:t xml:space="preserve">Wykonawca. </w:t>
      </w:r>
    </w:p>
    <w:p w:rsidR="00B2190B" w:rsidRDefault="00B2190B" w:rsidP="003310A1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B2190B">
        <w:rPr>
          <w:rFonts w:asciiTheme="minorHAnsi" w:hAnsiTheme="minorHAnsi"/>
          <w:sz w:val="22"/>
          <w:szCs w:val="22"/>
        </w:rPr>
        <w:t>Dla potrzeb wykonania pełnego zakresu prac na maszynie, Zamawiający zapewnia:</w:t>
      </w:r>
    </w:p>
    <w:p w:rsidR="00B2190B" w:rsidRDefault="00B2190B" w:rsidP="003310A1">
      <w:pPr>
        <w:pStyle w:val="Tekstpodstawowywcity"/>
        <w:numPr>
          <w:ilvl w:val="1"/>
          <w:numId w:val="38"/>
        </w:numPr>
        <w:spacing w:line="276" w:lineRule="auto"/>
        <w:ind w:left="1094" w:hanging="357"/>
        <w:rPr>
          <w:rFonts w:asciiTheme="minorHAnsi" w:hAnsiTheme="minorHAnsi"/>
          <w:sz w:val="22"/>
          <w:szCs w:val="22"/>
        </w:rPr>
      </w:pPr>
      <w:r w:rsidRPr="00B2190B">
        <w:rPr>
          <w:rFonts w:asciiTheme="minorHAnsi" w:hAnsiTheme="minorHAnsi"/>
          <w:sz w:val="22"/>
          <w:szCs w:val="22"/>
        </w:rPr>
        <w:t xml:space="preserve">Bezpłatny dostęp do </w:t>
      </w:r>
      <w:r w:rsidR="00FF6A39">
        <w:rPr>
          <w:rFonts w:asciiTheme="minorHAnsi" w:hAnsiTheme="minorHAnsi"/>
          <w:sz w:val="22"/>
          <w:szCs w:val="22"/>
        </w:rPr>
        <w:t xml:space="preserve">istniejących </w:t>
      </w:r>
      <w:r w:rsidRPr="00B2190B">
        <w:rPr>
          <w:rFonts w:asciiTheme="minorHAnsi" w:hAnsiTheme="minorHAnsi"/>
          <w:sz w:val="22"/>
          <w:szCs w:val="22"/>
        </w:rPr>
        <w:t>gniazd remontowych zasilania w energię elektryczną,</w:t>
      </w:r>
    </w:p>
    <w:p w:rsidR="00232035" w:rsidRDefault="00B2190B" w:rsidP="003310A1">
      <w:pPr>
        <w:pStyle w:val="Tekstpodstawowywcity"/>
        <w:numPr>
          <w:ilvl w:val="1"/>
          <w:numId w:val="38"/>
        </w:numPr>
        <w:spacing w:line="276" w:lineRule="auto"/>
        <w:ind w:left="1094" w:hanging="357"/>
        <w:rPr>
          <w:rFonts w:asciiTheme="minorHAnsi" w:hAnsiTheme="minorHAnsi"/>
          <w:sz w:val="22"/>
          <w:szCs w:val="22"/>
        </w:rPr>
      </w:pPr>
      <w:r w:rsidRPr="00E25DB8">
        <w:rPr>
          <w:rFonts w:asciiTheme="minorHAnsi" w:hAnsiTheme="minorHAnsi"/>
          <w:sz w:val="22"/>
          <w:szCs w:val="22"/>
        </w:rPr>
        <w:lastRenderedPageBreak/>
        <w:t xml:space="preserve">Pola </w:t>
      </w:r>
      <w:proofErr w:type="spellStart"/>
      <w:r w:rsidRPr="00E25DB8">
        <w:rPr>
          <w:rFonts w:asciiTheme="minorHAnsi" w:hAnsiTheme="minorHAnsi"/>
          <w:sz w:val="22"/>
          <w:szCs w:val="22"/>
        </w:rPr>
        <w:t>odkładcze</w:t>
      </w:r>
      <w:proofErr w:type="spellEnd"/>
      <w:r w:rsidRPr="00E25DB8">
        <w:rPr>
          <w:rFonts w:asciiTheme="minorHAnsi" w:hAnsiTheme="minorHAnsi"/>
          <w:sz w:val="22"/>
          <w:szCs w:val="22"/>
        </w:rPr>
        <w:t xml:space="preserve"> dla sprawnej realizacji prac montażowych</w:t>
      </w:r>
      <w:r w:rsidR="00B8054B">
        <w:rPr>
          <w:rFonts w:asciiTheme="minorHAnsi" w:hAnsiTheme="minorHAnsi"/>
          <w:sz w:val="22"/>
          <w:szCs w:val="22"/>
        </w:rPr>
        <w:t>,</w:t>
      </w:r>
    </w:p>
    <w:p w:rsidR="00B8054B" w:rsidRDefault="00232035" w:rsidP="003310A1">
      <w:pPr>
        <w:pStyle w:val="Tekstpodstawowywcity"/>
        <w:numPr>
          <w:ilvl w:val="1"/>
          <w:numId w:val="38"/>
        </w:numPr>
        <w:spacing w:line="276" w:lineRule="auto"/>
        <w:ind w:left="109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Przygotowanie istniejącego placu remontowego na placu węglowym nr 1</w:t>
      </w:r>
      <w:r w:rsidR="00B8054B">
        <w:rPr>
          <w:rFonts w:asciiTheme="minorHAnsi" w:hAnsiTheme="minorHAnsi"/>
          <w:sz w:val="22"/>
          <w:szCs w:val="22"/>
        </w:rPr>
        <w:t>,</w:t>
      </w:r>
    </w:p>
    <w:p w:rsidR="00B2190B" w:rsidRPr="00E25DB8" w:rsidRDefault="00B8054B" w:rsidP="003310A1">
      <w:pPr>
        <w:pStyle w:val="Tekstpodstawowywcity"/>
        <w:numPr>
          <w:ilvl w:val="1"/>
          <w:numId w:val="38"/>
        </w:numPr>
        <w:spacing w:line="276" w:lineRule="auto"/>
        <w:ind w:left="109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Dodatkowe usunięcie węgla w przypadku konieczności rozbudowy placu remontowego dla posadowienia dźwigu.</w:t>
      </w:r>
    </w:p>
    <w:p w:rsidR="00D42F7D" w:rsidRPr="009E18F9" w:rsidRDefault="00D42F7D" w:rsidP="003310A1">
      <w:pPr>
        <w:pStyle w:val="Tekstpodstawowywcity"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Do obowiązków Wykonawcy należy w szczególności:</w:t>
      </w:r>
    </w:p>
    <w:p w:rsidR="00D42F7D" w:rsidRDefault="00D42F7D" w:rsidP="003310A1">
      <w:pPr>
        <w:pStyle w:val="Tekstpodstawowywcity"/>
        <w:numPr>
          <w:ilvl w:val="1"/>
          <w:numId w:val="39"/>
        </w:numPr>
        <w:spacing w:line="276" w:lineRule="auto"/>
        <w:ind w:left="109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Skierowanie do wykonywania prac pracowników o wymaganych kwalifikacjach zawodowych, spełniających wymagania określone w instrukcji organizacji bezpiecznej pracy w Enea Połaniec S. A.</w:t>
      </w:r>
    </w:p>
    <w:p w:rsidR="00D42F7D" w:rsidRDefault="00D42F7D" w:rsidP="003310A1">
      <w:pPr>
        <w:pStyle w:val="Tekstpodstawowywcity"/>
        <w:numPr>
          <w:ilvl w:val="1"/>
          <w:numId w:val="39"/>
        </w:numPr>
        <w:spacing w:line="276" w:lineRule="auto"/>
        <w:ind w:left="1094" w:hanging="357"/>
        <w:rPr>
          <w:rFonts w:asciiTheme="minorHAnsi" w:hAnsiTheme="minorHAnsi"/>
          <w:sz w:val="22"/>
          <w:szCs w:val="22"/>
        </w:rPr>
      </w:pPr>
      <w:r w:rsidRPr="00E25DB8">
        <w:rPr>
          <w:rFonts w:asciiTheme="minorHAnsi" w:hAnsiTheme="minorHAnsi"/>
          <w:sz w:val="22"/>
          <w:szCs w:val="22"/>
        </w:rPr>
        <w:t xml:space="preserve">Dostarczenie wymaganych aktualną instrukcją organizacji bezpiecznej pracy w Elektrowni Połaniec, dokumentów zarówno na etapie składania oferty (dokument Z-7) jak i przed rozpoczęciem prac na obiektach w Elektrowni (dokumenty Z-1, </w:t>
      </w:r>
      <w:r w:rsidR="00C00989">
        <w:rPr>
          <w:rFonts w:asciiTheme="minorHAnsi" w:hAnsiTheme="minorHAnsi"/>
          <w:sz w:val="22"/>
          <w:szCs w:val="22"/>
        </w:rPr>
        <w:t xml:space="preserve">Z-1a, </w:t>
      </w:r>
      <w:r w:rsidRPr="00E25DB8">
        <w:rPr>
          <w:rFonts w:asciiTheme="minorHAnsi" w:hAnsiTheme="minorHAnsi"/>
          <w:sz w:val="22"/>
          <w:szCs w:val="22"/>
        </w:rPr>
        <w:t>Z-2 i Z-8), w wymaganych terminach.</w:t>
      </w:r>
    </w:p>
    <w:p w:rsidR="00D42F7D" w:rsidRDefault="00D42F7D" w:rsidP="003310A1">
      <w:pPr>
        <w:pStyle w:val="Tekstpodstawowywcity"/>
        <w:numPr>
          <w:ilvl w:val="1"/>
          <w:numId w:val="39"/>
        </w:numPr>
        <w:spacing w:line="276" w:lineRule="auto"/>
        <w:ind w:left="1094" w:hanging="357"/>
        <w:rPr>
          <w:rFonts w:asciiTheme="minorHAnsi" w:hAnsiTheme="minorHAnsi"/>
          <w:sz w:val="22"/>
          <w:szCs w:val="22"/>
        </w:rPr>
      </w:pPr>
      <w:r w:rsidRPr="00E25DB8">
        <w:rPr>
          <w:rFonts w:asciiTheme="minorHAnsi" w:hAnsiTheme="minorHAnsi"/>
          <w:sz w:val="22"/>
          <w:szCs w:val="22"/>
        </w:rPr>
        <w:t>Dostarczenie wymaganych instrukcją postępowania z odpadami wytworzonymi w Enea Połaniec S. A. przez podmioty zewnętrzne, dokumentów przed rozpoczęciem prac na obiektach w Elektrowni (lista i rodzaj wytwarzanych odpadów, spis stosowanych substancji chemicznych i niebezpiecznych, potwierdzenie zapoznania pracowników z aspektami środowiskowymi). Tylko złom stalowy jest kwalifikowany jako odpad Zamawiającego.</w:t>
      </w:r>
    </w:p>
    <w:p w:rsidR="00D42F7D" w:rsidRDefault="00D42F7D" w:rsidP="00E25DB8">
      <w:pPr>
        <w:pStyle w:val="Tekstpodstawowywcity"/>
        <w:numPr>
          <w:ilvl w:val="1"/>
          <w:numId w:val="39"/>
        </w:numPr>
        <w:spacing w:line="276" w:lineRule="auto"/>
        <w:ind w:left="1094" w:hanging="357"/>
        <w:rPr>
          <w:rFonts w:asciiTheme="minorHAnsi" w:hAnsiTheme="minorHAnsi"/>
          <w:sz w:val="22"/>
          <w:szCs w:val="22"/>
        </w:rPr>
      </w:pPr>
      <w:r w:rsidRPr="00E25DB8">
        <w:rPr>
          <w:rFonts w:asciiTheme="minorHAnsi" w:hAnsiTheme="minorHAnsi"/>
          <w:sz w:val="22"/>
          <w:szCs w:val="22"/>
        </w:rPr>
        <w:t>Dostarczenie dokumentów z przeprowadzonej utylizacji pozostałych wytworzonych przez Wykonawcę odpadów, zgodnie z wymaganiami obowiązującej instrukcji.</w:t>
      </w:r>
    </w:p>
    <w:p w:rsidR="00D42F7D" w:rsidRPr="00E25DB8" w:rsidRDefault="00D42F7D" w:rsidP="00E25DB8">
      <w:pPr>
        <w:pStyle w:val="Tekstpodstawowywcity"/>
        <w:numPr>
          <w:ilvl w:val="1"/>
          <w:numId w:val="39"/>
        </w:numPr>
        <w:spacing w:line="276" w:lineRule="auto"/>
        <w:ind w:left="1094" w:hanging="357"/>
        <w:rPr>
          <w:rFonts w:asciiTheme="minorHAnsi" w:hAnsiTheme="minorHAnsi"/>
          <w:sz w:val="22"/>
          <w:szCs w:val="22"/>
        </w:rPr>
      </w:pPr>
      <w:r w:rsidRPr="00E25DB8">
        <w:rPr>
          <w:rFonts w:asciiTheme="minorHAnsi" w:hAnsiTheme="minorHAnsi"/>
          <w:sz w:val="22"/>
          <w:szCs w:val="22"/>
        </w:rPr>
        <w:t>Dążenie do skrócenia czasu realizacji prac na obiekcie, m.in. poprzez organizowanie prac na zmiany oraz w dni wolne od pracy oraz w dni świąteczne.</w:t>
      </w:r>
    </w:p>
    <w:p w:rsidR="00E25DB8" w:rsidRPr="009E18F9" w:rsidRDefault="00E25DB8" w:rsidP="00232035">
      <w:pPr>
        <w:numPr>
          <w:ilvl w:val="0"/>
          <w:numId w:val="25"/>
        </w:numPr>
        <w:spacing w:line="276" w:lineRule="auto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Podczas wykonywania prac na terenie Elektrowni, Wykonawcę obowiązują przepisy wewnętrzne Zamawiającego, a w tym instrukcja organizacji bezpiecznej pracy w Enea Połaniec S. A., instrukcja ochrony przeciwpożarowej, przepisy w zakresie ochrony środowiska naturalnego, a w tym instrukcja postępowania z odpadami wytworzonymi w Enea Połaniec S.A. przez podmioty zewnętrzne, z którymi to dokumentami Oferent (przyszły Wykonawca) jest zobowiązany zapoznać się przed złożeniem ostatecznej oferty cenowej.</w:t>
      </w:r>
    </w:p>
    <w:p w:rsidR="00232035" w:rsidRDefault="00232035" w:rsidP="00232035">
      <w:pPr>
        <w:pStyle w:val="Tekstpodstawowywcity"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4418FE">
        <w:rPr>
          <w:rFonts w:asciiTheme="minorHAnsi" w:hAnsiTheme="minorHAnsi"/>
          <w:sz w:val="22"/>
          <w:szCs w:val="22"/>
        </w:rPr>
        <w:t>Wy</w:t>
      </w:r>
      <w:r>
        <w:rPr>
          <w:rFonts w:asciiTheme="minorHAnsi" w:hAnsiTheme="minorHAnsi"/>
          <w:sz w:val="22"/>
          <w:szCs w:val="22"/>
        </w:rPr>
        <w:t>konawca bez zbędnej zwłoki, po podpisaniu Umowy, przystąpi do wykonania oraz przygotowania wszystkich części zamiennych i materiałów niezbędnych do wykonania całego prac remontowych.</w:t>
      </w:r>
      <w:r w:rsidRPr="009E18F9">
        <w:rPr>
          <w:rFonts w:asciiTheme="minorHAnsi" w:hAnsiTheme="minorHAnsi"/>
          <w:sz w:val="22"/>
          <w:szCs w:val="22"/>
        </w:rPr>
        <w:t xml:space="preserve"> </w:t>
      </w:r>
    </w:p>
    <w:p w:rsidR="00232035" w:rsidRDefault="00232035" w:rsidP="00232035">
      <w:pPr>
        <w:pStyle w:val="Tekstpodstawowywcity"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poinformuje pisemnie przedstawiciela Zamawiającego o terminie zakończenia przygotowania materiałowego oraz o gotowości do przystąpienia do prac demontażowo-montażowych na ładowarko-zwałowarce w terminie minimum 5 dni przed ich planowanym rozpoczęciem.</w:t>
      </w:r>
    </w:p>
    <w:p w:rsidR="00183FBB" w:rsidRDefault="00183FBB" w:rsidP="00183FBB">
      <w:pPr>
        <w:pStyle w:val="Tekstpodstawowywcity"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Planowany wstępnie termin wykonania prac na obiekcie to okres pomiędzy 01 – 31 sierpnia 2020. </w:t>
      </w:r>
    </w:p>
    <w:p w:rsidR="00232035" w:rsidRDefault="00232035" w:rsidP="00232035">
      <w:pPr>
        <w:pStyle w:val="Tekstpodstawowywcity"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Dokładny termin przystąpienia do prac </w:t>
      </w:r>
      <w:r>
        <w:rPr>
          <w:rFonts w:asciiTheme="minorHAnsi" w:hAnsiTheme="minorHAnsi"/>
          <w:sz w:val="22"/>
          <w:szCs w:val="22"/>
        </w:rPr>
        <w:t>demontażowo-</w:t>
      </w:r>
      <w:r w:rsidRPr="009E18F9">
        <w:rPr>
          <w:rFonts w:asciiTheme="minorHAnsi" w:hAnsiTheme="minorHAnsi"/>
          <w:sz w:val="22"/>
          <w:szCs w:val="22"/>
        </w:rPr>
        <w:t xml:space="preserve">montażowych na obiekcie zostanie </w:t>
      </w:r>
      <w:r>
        <w:rPr>
          <w:rFonts w:asciiTheme="minorHAnsi" w:hAnsiTheme="minorHAnsi"/>
          <w:sz w:val="22"/>
          <w:szCs w:val="22"/>
        </w:rPr>
        <w:t xml:space="preserve">uzgodniony pomiędzy </w:t>
      </w:r>
      <w:r w:rsidR="00C00989">
        <w:rPr>
          <w:rFonts w:asciiTheme="minorHAnsi" w:hAnsiTheme="minorHAnsi"/>
          <w:sz w:val="22"/>
          <w:szCs w:val="22"/>
        </w:rPr>
        <w:t xml:space="preserve">upoważnionym w Umowie </w:t>
      </w:r>
      <w:r>
        <w:rPr>
          <w:rFonts w:asciiTheme="minorHAnsi" w:hAnsiTheme="minorHAnsi"/>
          <w:sz w:val="22"/>
          <w:szCs w:val="22"/>
        </w:rPr>
        <w:t xml:space="preserve">przedstawicielem </w:t>
      </w:r>
      <w:r w:rsidRPr="009E18F9">
        <w:rPr>
          <w:rFonts w:asciiTheme="minorHAnsi" w:hAnsiTheme="minorHAnsi"/>
          <w:sz w:val="22"/>
          <w:szCs w:val="22"/>
        </w:rPr>
        <w:t xml:space="preserve">Wykonawcy </w:t>
      </w:r>
      <w:r>
        <w:rPr>
          <w:rFonts w:asciiTheme="minorHAnsi" w:hAnsiTheme="minorHAnsi"/>
          <w:sz w:val="22"/>
          <w:szCs w:val="22"/>
        </w:rPr>
        <w:t>oraz przedstawicielem</w:t>
      </w:r>
      <w:r w:rsidRPr="009E18F9">
        <w:rPr>
          <w:rFonts w:asciiTheme="minorHAnsi" w:hAnsiTheme="minorHAnsi"/>
          <w:sz w:val="22"/>
          <w:szCs w:val="22"/>
        </w:rPr>
        <w:t xml:space="preserve"> Zamawiającego, na </w:t>
      </w:r>
      <w:r>
        <w:rPr>
          <w:rFonts w:asciiTheme="minorHAnsi" w:hAnsiTheme="minorHAnsi"/>
          <w:sz w:val="22"/>
          <w:szCs w:val="22"/>
        </w:rPr>
        <w:t>minimum 3</w:t>
      </w:r>
      <w:r w:rsidRPr="009E18F9">
        <w:rPr>
          <w:rFonts w:asciiTheme="minorHAnsi" w:hAnsiTheme="minorHAnsi"/>
          <w:sz w:val="22"/>
          <w:szCs w:val="22"/>
        </w:rPr>
        <w:t xml:space="preserve"> dni przed planowym </w:t>
      </w:r>
      <w:r>
        <w:rPr>
          <w:rFonts w:asciiTheme="minorHAnsi" w:hAnsiTheme="minorHAnsi"/>
          <w:sz w:val="22"/>
          <w:szCs w:val="22"/>
        </w:rPr>
        <w:t>ich rozpoczęciem prac</w:t>
      </w:r>
      <w:r w:rsidRPr="009E18F9">
        <w:rPr>
          <w:rFonts w:asciiTheme="minorHAnsi" w:hAnsiTheme="minorHAnsi"/>
          <w:sz w:val="22"/>
          <w:szCs w:val="22"/>
        </w:rPr>
        <w:t>.</w:t>
      </w:r>
    </w:p>
    <w:p w:rsidR="00232035" w:rsidRPr="009E18F9" w:rsidRDefault="00C00989" w:rsidP="00C00989">
      <w:pPr>
        <w:pStyle w:val="Tekstpodstawowywcity"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</w:t>
      </w:r>
      <w:r w:rsidR="00232035">
        <w:rPr>
          <w:rFonts w:asciiTheme="minorHAnsi" w:hAnsiTheme="minorHAnsi"/>
          <w:sz w:val="22"/>
          <w:szCs w:val="22"/>
        </w:rPr>
        <w:t>cy przygotuje w uzgodnionym terminie ładowarko-</w:t>
      </w:r>
      <w:r>
        <w:rPr>
          <w:rFonts w:asciiTheme="minorHAnsi" w:hAnsiTheme="minorHAnsi"/>
          <w:sz w:val="22"/>
          <w:szCs w:val="22"/>
        </w:rPr>
        <w:t>zwał</w:t>
      </w:r>
      <w:r w:rsidR="00232035">
        <w:rPr>
          <w:rFonts w:asciiTheme="minorHAnsi" w:hAnsiTheme="minorHAnsi"/>
          <w:sz w:val="22"/>
          <w:szCs w:val="22"/>
        </w:rPr>
        <w:t>owark</w:t>
      </w:r>
      <w:r>
        <w:rPr>
          <w:rFonts w:asciiTheme="minorHAnsi" w:hAnsiTheme="minorHAnsi"/>
          <w:sz w:val="22"/>
          <w:szCs w:val="22"/>
        </w:rPr>
        <w:t>ę</w:t>
      </w:r>
      <w:r w:rsidR="00232035">
        <w:rPr>
          <w:rFonts w:asciiTheme="minorHAnsi" w:hAnsiTheme="minorHAnsi"/>
          <w:sz w:val="22"/>
          <w:szCs w:val="22"/>
        </w:rPr>
        <w:t xml:space="preserve"> ŁZKS-1 do wykonywania prac po</w:t>
      </w:r>
      <w:r>
        <w:rPr>
          <w:rFonts w:asciiTheme="minorHAnsi" w:hAnsiTheme="minorHAnsi"/>
          <w:sz w:val="22"/>
          <w:szCs w:val="22"/>
        </w:rPr>
        <w:t>p</w:t>
      </w:r>
      <w:r w:rsidR="00232035">
        <w:rPr>
          <w:rFonts w:asciiTheme="minorHAnsi" w:hAnsiTheme="minorHAnsi"/>
          <w:sz w:val="22"/>
          <w:szCs w:val="22"/>
        </w:rPr>
        <w:t xml:space="preserve">rzez </w:t>
      </w:r>
      <w:r>
        <w:rPr>
          <w:rFonts w:asciiTheme="minorHAnsi" w:hAnsiTheme="minorHAnsi"/>
          <w:sz w:val="22"/>
          <w:szCs w:val="22"/>
        </w:rPr>
        <w:t>jej wyłączenie z ruchu, ustawienie w rejonie placu remontowego, oczyszczenie z węgla.</w:t>
      </w:r>
    </w:p>
    <w:p w:rsidR="00E25DB8" w:rsidRPr="004418FE" w:rsidRDefault="00E25DB8" w:rsidP="00232035">
      <w:pPr>
        <w:pStyle w:val="Tekstpodstawowywcity"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Czas realizacji prac demontażowo-montażowych na obiekcie nie powinien być dłuższy niż </w:t>
      </w:r>
      <w:r>
        <w:rPr>
          <w:rFonts w:asciiTheme="minorHAnsi" w:hAnsiTheme="minorHAnsi"/>
          <w:sz w:val="22"/>
          <w:szCs w:val="22"/>
        </w:rPr>
        <w:t>1</w:t>
      </w:r>
      <w:r w:rsidR="00FF6A39">
        <w:rPr>
          <w:rFonts w:asciiTheme="minorHAnsi" w:hAnsiTheme="minorHAnsi"/>
          <w:sz w:val="22"/>
          <w:szCs w:val="22"/>
        </w:rPr>
        <w:t>5-20</w:t>
      </w:r>
      <w:r w:rsidRPr="009E18F9">
        <w:rPr>
          <w:rFonts w:asciiTheme="minorHAnsi" w:hAnsiTheme="minorHAnsi"/>
          <w:sz w:val="22"/>
          <w:szCs w:val="22"/>
        </w:rPr>
        <w:t xml:space="preserve"> dni</w:t>
      </w:r>
      <w:r w:rsidR="00FF6A39">
        <w:rPr>
          <w:rFonts w:asciiTheme="minorHAnsi" w:hAnsiTheme="minorHAnsi"/>
          <w:sz w:val="22"/>
          <w:szCs w:val="22"/>
        </w:rPr>
        <w:t xml:space="preserve"> kalendarzowych</w:t>
      </w:r>
      <w:r w:rsidRPr="009E18F9">
        <w:rPr>
          <w:rFonts w:asciiTheme="minorHAnsi" w:hAnsiTheme="minorHAnsi"/>
          <w:sz w:val="22"/>
          <w:szCs w:val="22"/>
        </w:rPr>
        <w:t>, niezależnie od warunków atmosferycznych</w:t>
      </w:r>
      <w:r w:rsidRPr="004418FE">
        <w:rPr>
          <w:rFonts w:asciiTheme="minorHAnsi" w:hAnsiTheme="minorHAnsi"/>
          <w:sz w:val="22"/>
          <w:szCs w:val="22"/>
        </w:rPr>
        <w:t>.</w:t>
      </w:r>
    </w:p>
    <w:p w:rsidR="006078BE" w:rsidRDefault="006078BE" w:rsidP="00232035">
      <w:pPr>
        <w:pStyle w:val="Tekstpodstawowywcity"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E25DB8">
        <w:rPr>
          <w:rFonts w:asciiTheme="minorHAnsi" w:hAnsiTheme="minorHAnsi"/>
          <w:sz w:val="22"/>
          <w:szCs w:val="22"/>
        </w:rPr>
        <w:t xml:space="preserve">Opracowanie dokumentacji powykonawczej dla wykonanego zakresu prac w terminie </w:t>
      </w:r>
      <w:r w:rsidR="00E25DB8" w:rsidRPr="00E25DB8">
        <w:rPr>
          <w:rFonts w:asciiTheme="minorHAnsi" w:hAnsiTheme="minorHAnsi"/>
          <w:sz w:val="22"/>
          <w:szCs w:val="22"/>
        </w:rPr>
        <w:t xml:space="preserve">do </w:t>
      </w:r>
      <w:r w:rsidR="00D65ADF">
        <w:rPr>
          <w:rFonts w:asciiTheme="minorHAnsi" w:hAnsiTheme="minorHAnsi"/>
          <w:sz w:val="22"/>
          <w:szCs w:val="22"/>
        </w:rPr>
        <w:t>2</w:t>
      </w:r>
      <w:r w:rsidRPr="00E25DB8">
        <w:rPr>
          <w:rFonts w:asciiTheme="minorHAnsi" w:hAnsiTheme="minorHAnsi"/>
          <w:sz w:val="22"/>
          <w:szCs w:val="22"/>
        </w:rPr>
        <w:t xml:space="preserve"> tygodni od ich zakończenia</w:t>
      </w:r>
      <w:r w:rsidR="00E25DB8" w:rsidRPr="00E25DB8">
        <w:rPr>
          <w:rFonts w:asciiTheme="minorHAnsi" w:hAnsiTheme="minorHAnsi"/>
          <w:sz w:val="22"/>
          <w:szCs w:val="22"/>
        </w:rPr>
        <w:t xml:space="preserve"> oraz uruchomienia maszyny</w:t>
      </w:r>
      <w:r w:rsidRPr="00E25DB8">
        <w:rPr>
          <w:rFonts w:asciiTheme="minorHAnsi" w:hAnsiTheme="minorHAnsi"/>
          <w:sz w:val="22"/>
          <w:szCs w:val="22"/>
        </w:rPr>
        <w:t>.</w:t>
      </w:r>
    </w:p>
    <w:p w:rsidR="0096200C" w:rsidRPr="0096200C" w:rsidRDefault="0096200C" w:rsidP="0096200C">
      <w:pPr>
        <w:pStyle w:val="Tekstpodstawowywcity"/>
        <w:numPr>
          <w:ilvl w:val="0"/>
          <w:numId w:val="2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96200C">
        <w:rPr>
          <w:rFonts w:asciiTheme="minorHAnsi" w:hAnsiTheme="minorHAnsi"/>
          <w:sz w:val="22"/>
          <w:szCs w:val="22"/>
        </w:rPr>
        <w:t>Oferta wstępna powinna zawierać:</w:t>
      </w:r>
    </w:p>
    <w:p w:rsidR="0096200C" w:rsidRPr="009E18F9" w:rsidRDefault="0096200C" w:rsidP="0096200C">
      <w:pPr>
        <w:pStyle w:val="Tekstpodstawowywcity"/>
        <w:numPr>
          <w:ilvl w:val="1"/>
          <w:numId w:val="25"/>
        </w:numPr>
        <w:spacing w:line="276" w:lineRule="auto"/>
        <w:ind w:left="1247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Szczegółowy opis techniczny </w:t>
      </w:r>
      <w:r>
        <w:rPr>
          <w:rFonts w:asciiTheme="minorHAnsi" w:hAnsiTheme="minorHAnsi"/>
          <w:sz w:val="22"/>
          <w:szCs w:val="22"/>
        </w:rPr>
        <w:t xml:space="preserve">dla </w:t>
      </w:r>
      <w:r w:rsidRPr="009E18F9">
        <w:rPr>
          <w:rFonts w:asciiTheme="minorHAnsi" w:hAnsiTheme="minorHAnsi"/>
          <w:sz w:val="22"/>
          <w:szCs w:val="22"/>
        </w:rPr>
        <w:t>proponowan</w:t>
      </w:r>
      <w:r>
        <w:rPr>
          <w:rFonts w:asciiTheme="minorHAnsi" w:hAnsiTheme="minorHAnsi"/>
          <w:sz w:val="22"/>
          <w:szCs w:val="22"/>
        </w:rPr>
        <w:t>ego zakresu prac</w:t>
      </w:r>
      <w:r w:rsidRPr="009E18F9">
        <w:rPr>
          <w:rFonts w:asciiTheme="minorHAnsi" w:hAnsiTheme="minorHAnsi"/>
          <w:sz w:val="22"/>
          <w:szCs w:val="22"/>
        </w:rPr>
        <w:t xml:space="preserve"> z </w:t>
      </w:r>
      <w:r>
        <w:rPr>
          <w:rFonts w:asciiTheme="minorHAnsi" w:hAnsiTheme="minorHAnsi"/>
          <w:sz w:val="22"/>
          <w:szCs w:val="22"/>
        </w:rPr>
        <w:t>ewentualnymi uwagami</w:t>
      </w:r>
      <w:r w:rsidRPr="009E18F9">
        <w:rPr>
          <w:rFonts w:asciiTheme="minorHAnsi" w:hAnsiTheme="minorHAnsi"/>
          <w:sz w:val="22"/>
          <w:szCs w:val="22"/>
        </w:rPr>
        <w:t>,</w:t>
      </w:r>
    </w:p>
    <w:p w:rsidR="0096200C" w:rsidRPr="009E18F9" w:rsidRDefault="0096200C" w:rsidP="0096200C">
      <w:pPr>
        <w:pStyle w:val="Tekstpodstawowywcity"/>
        <w:numPr>
          <w:ilvl w:val="1"/>
          <w:numId w:val="25"/>
        </w:numPr>
        <w:spacing w:line="276" w:lineRule="auto"/>
        <w:ind w:left="1247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Cenę ryczałtową za cały zakres realizacji prac,</w:t>
      </w:r>
    </w:p>
    <w:p w:rsidR="0096200C" w:rsidRPr="009E18F9" w:rsidRDefault="0096200C" w:rsidP="0096200C">
      <w:pPr>
        <w:pStyle w:val="Tekstpodstawowywcity"/>
        <w:numPr>
          <w:ilvl w:val="1"/>
          <w:numId w:val="25"/>
        </w:numPr>
        <w:spacing w:line="276" w:lineRule="auto"/>
        <w:ind w:left="1247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Ewentualny podział płatności na etapy dla w/w podziału:</w:t>
      </w:r>
    </w:p>
    <w:p w:rsidR="007F7611" w:rsidRDefault="0096200C" w:rsidP="00366618">
      <w:pPr>
        <w:pStyle w:val="Tekstpodstawowywcity"/>
        <w:numPr>
          <w:ilvl w:val="0"/>
          <w:numId w:val="41"/>
        </w:numPr>
        <w:spacing w:line="276" w:lineRule="auto"/>
        <w:ind w:left="160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lastRenderedPageBreak/>
        <w:t xml:space="preserve">kompletacja materiałów </w:t>
      </w:r>
      <w:r>
        <w:rPr>
          <w:rFonts w:asciiTheme="minorHAnsi" w:hAnsiTheme="minorHAnsi"/>
          <w:sz w:val="22"/>
          <w:szCs w:val="22"/>
        </w:rPr>
        <w:t>oraz</w:t>
      </w:r>
      <w:r w:rsidRPr="009E18F9">
        <w:rPr>
          <w:rFonts w:asciiTheme="minorHAnsi" w:hAnsiTheme="minorHAnsi"/>
          <w:sz w:val="22"/>
          <w:szCs w:val="22"/>
        </w:rPr>
        <w:t xml:space="preserve"> prace </w:t>
      </w:r>
      <w:r w:rsidR="007F7611">
        <w:rPr>
          <w:rFonts w:asciiTheme="minorHAnsi" w:hAnsiTheme="minorHAnsi"/>
          <w:sz w:val="22"/>
          <w:szCs w:val="22"/>
        </w:rPr>
        <w:t>przygotowawcze,</w:t>
      </w:r>
      <w:r w:rsidR="00D65ADF">
        <w:rPr>
          <w:rFonts w:asciiTheme="minorHAnsi" w:hAnsiTheme="minorHAnsi"/>
          <w:sz w:val="22"/>
          <w:szCs w:val="22"/>
        </w:rPr>
        <w:t xml:space="preserve"> w tym dokumentacja techniczna i technologiczna</w:t>
      </w:r>
      <w:r w:rsidR="00066C55">
        <w:rPr>
          <w:rFonts w:asciiTheme="minorHAnsi" w:hAnsiTheme="minorHAnsi"/>
          <w:sz w:val="22"/>
          <w:szCs w:val="22"/>
        </w:rPr>
        <w:t>,</w:t>
      </w:r>
    </w:p>
    <w:p w:rsidR="0096200C" w:rsidRPr="009E18F9" w:rsidRDefault="007F7611" w:rsidP="00366618">
      <w:pPr>
        <w:pStyle w:val="Tekstpodstawowywcity"/>
        <w:numPr>
          <w:ilvl w:val="0"/>
          <w:numId w:val="41"/>
        </w:numPr>
        <w:spacing w:line="276" w:lineRule="auto"/>
        <w:ind w:left="160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prace </w:t>
      </w:r>
      <w:r w:rsidR="0096200C" w:rsidRPr="009E18F9">
        <w:rPr>
          <w:rFonts w:asciiTheme="minorHAnsi" w:hAnsiTheme="minorHAnsi"/>
          <w:sz w:val="22"/>
          <w:szCs w:val="22"/>
        </w:rPr>
        <w:t xml:space="preserve">demontażowo-montażowe, </w:t>
      </w:r>
    </w:p>
    <w:p w:rsidR="0096200C" w:rsidRPr="009E18F9" w:rsidRDefault="0096200C" w:rsidP="00366618">
      <w:pPr>
        <w:pStyle w:val="Tekstpodstawowywcity"/>
        <w:numPr>
          <w:ilvl w:val="0"/>
          <w:numId w:val="41"/>
        </w:numPr>
        <w:spacing w:line="276" w:lineRule="auto"/>
        <w:ind w:left="1604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uruchomienie, regulacje oraz z dokumentacja powykonawcza.</w:t>
      </w:r>
    </w:p>
    <w:p w:rsidR="0096200C" w:rsidRPr="009E18F9" w:rsidRDefault="0096200C" w:rsidP="0096200C">
      <w:pPr>
        <w:pStyle w:val="Tekstpodstawowywcity"/>
        <w:numPr>
          <w:ilvl w:val="1"/>
          <w:numId w:val="25"/>
        </w:numPr>
        <w:spacing w:line="276" w:lineRule="auto"/>
        <w:ind w:left="1247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Referencje, minimum dwie, w zakresie wykonania </w:t>
      </w:r>
      <w:r w:rsidR="00126D9D">
        <w:rPr>
          <w:rFonts w:asciiTheme="minorHAnsi" w:hAnsiTheme="minorHAnsi"/>
          <w:sz w:val="22"/>
          <w:szCs w:val="22"/>
        </w:rPr>
        <w:t xml:space="preserve">prac o </w:t>
      </w:r>
      <w:r w:rsidRPr="009E18F9">
        <w:rPr>
          <w:rFonts w:asciiTheme="minorHAnsi" w:hAnsiTheme="minorHAnsi"/>
          <w:sz w:val="22"/>
          <w:szCs w:val="22"/>
        </w:rPr>
        <w:t>podobny</w:t>
      </w:r>
      <w:r w:rsidR="00126D9D">
        <w:rPr>
          <w:rFonts w:asciiTheme="minorHAnsi" w:hAnsiTheme="minorHAnsi"/>
          <w:sz w:val="22"/>
          <w:szCs w:val="22"/>
        </w:rPr>
        <w:t>m zakresie</w:t>
      </w:r>
      <w:r w:rsidRPr="009E18F9">
        <w:rPr>
          <w:rFonts w:asciiTheme="minorHAnsi" w:hAnsiTheme="minorHAnsi"/>
          <w:sz w:val="22"/>
          <w:szCs w:val="22"/>
        </w:rPr>
        <w:t xml:space="preserve"> na </w:t>
      </w:r>
      <w:r w:rsidR="00126D9D">
        <w:rPr>
          <w:rFonts w:asciiTheme="minorHAnsi" w:hAnsiTheme="minorHAnsi"/>
          <w:sz w:val="22"/>
          <w:szCs w:val="22"/>
        </w:rPr>
        <w:t>ładowarko-zwałowarkach</w:t>
      </w:r>
      <w:r w:rsidRPr="009E18F9">
        <w:rPr>
          <w:rFonts w:asciiTheme="minorHAnsi" w:hAnsiTheme="minorHAnsi"/>
          <w:sz w:val="22"/>
          <w:szCs w:val="22"/>
        </w:rPr>
        <w:t xml:space="preserve"> w ciągu ostatnich </w:t>
      </w:r>
      <w:r w:rsidR="00126D9D">
        <w:rPr>
          <w:rFonts w:asciiTheme="minorHAnsi" w:hAnsiTheme="minorHAnsi"/>
          <w:sz w:val="22"/>
          <w:szCs w:val="22"/>
        </w:rPr>
        <w:t>8</w:t>
      </w:r>
      <w:r w:rsidRPr="009E18F9">
        <w:rPr>
          <w:rFonts w:asciiTheme="minorHAnsi" w:hAnsiTheme="minorHAnsi"/>
          <w:sz w:val="22"/>
          <w:szCs w:val="22"/>
        </w:rPr>
        <w:t xml:space="preserve"> lat</w:t>
      </w:r>
      <w:r w:rsidR="00D65ADF">
        <w:rPr>
          <w:rFonts w:asciiTheme="minorHAnsi" w:hAnsiTheme="minorHAnsi"/>
          <w:sz w:val="22"/>
          <w:szCs w:val="22"/>
        </w:rPr>
        <w:t>, na kwotę nie mniejszą niż 100 000 zł netto</w:t>
      </w:r>
      <w:r w:rsidRPr="009E18F9">
        <w:rPr>
          <w:rFonts w:asciiTheme="minorHAnsi" w:hAnsiTheme="minorHAnsi"/>
          <w:sz w:val="22"/>
          <w:szCs w:val="22"/>
        </w:rPr>
        <w:t>.</w:t>
      </w:r>
    </w:p>
    <w:p w:rsidR="0096200C" w:rsidRPr="009E18F9" w:rsidRDefault="0096200C" w:rsidP="0096200C">
      <w:pPr>
        <w:pStyle w:val="Tekstpodstawowywcity"/>
        <w:numPr>
          <w:ilvl w:val="0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>Kryteria wyboru najlepszej oferty są następujące:</w:t>
      </w:r>
    </w:p>
    <w:p w:rsidR="0096200C" w:rsidRPr="009E18F9" w:rsidRDefault="0096200C" w:rsidP="0096200C">
      <w:pPr>
        <w:pStyle w:val="Tekstpodstawowywcity"/>
        <w:numPr>
          <w:ilvl w:val="0"/>
          <w:numId w:val="40"/>
        </w:numPr>
        <w:spacing w:line="276" w:lineRule="auto"/>
        <w:ind w:left="1208" w:hanging="357"/>
        <w:rPr>
          <w:rFonts w:asciiTheme="minorHAnsi" w:hAnsiTheme="minorHAnsi"/>
          <w:sz w:val="22"/>
          <w:szCs w:val="22"/>
        </w:rPr>
      </w:pPr>
      <w:r w:rsidRPr="009E18F9">
        <w:rPr>
          <w:rFonts w:asciiTheme="minorHAnsi" w:hAnsiTheme="minorHAnsi"/>
          <w:sz w:val="22"/>
          <w:szCs w:val="22"/>
        </w:rPr>
        <w:t xml:space="preserve">Cena – waga </w:t>
      </w:r>
      <w:r w:rsidR="00D65ADF">
        <w:rPr>
          <w:rFonts w:asciiTheme="minorHAnsi" w:hAnsiTheme="minorHAnsi"/>
          <w:sz w:val="22"/>
          <w:szCs w:val="22"/>
        </w:rPr>
        <w:t>10</w:t>
      </w:r>
      <w:r w:rsidRPr="009E18F9">
        <w:rPr>
          <w:rFonts w:asciiTheme="minorHAnsi" w:hAnsiTheme="minorHAnsi"/>
          <w:sz w:val="22"/>
          <w:szCs w:val="22"/>
        </w:rPr>
        <w:t>0 %,</w:t>
      </w:r>
    </w:p>
    <w:p w:rsidR="009B2A65" w:rsidRPr="004418FE" w:rsidRDefault="009B2A65">
      <w:pPr>
        <w:jc w:val="both"/>
        <w:rPr>
          <w:rFonts w:asciiTheme="minorHAnsi" w:hAnsiTheme="minorHAnsi" w:cs="Arial"/>
          <w:sz w:val="22"/>
          <w:szCs w:val="22"/>
        </w:rPr>
      </w:pPr>
    </w:p>
    <w:p w:rsidR="009B2A65" w:rsidRPr="004418FE" w:rsidRDefault="009B2A65">
      <w:pPr>
        <w:jc w:val="both"/>
        <w:rPr>
          <w:rFonts w:asciiTheme="minorHAnsi" w:hAnsiTheme="minorHAnsi" w:cs="Arial"/>
          <w:sz w:val="22"/>
          <w:szCs w:val="22"/>
        </w:rPr>
      </w:pPr>
    </w:p>
    <w:p w:rsidR="009B2A65" w:rsidRDefault="007C30E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9B2A65" w:rsidRPr="004418FE">
        <w:rPr>
          <w:rFonts w:asciiTheme="minorHAnsi" w:hAnsiTheme="minorHAnsi" w:cs="Arial"/>
          <w:sz w:val="22"/>
          <w:szCs w:val="22"/>
        </w:rPr>
        <w:t xml:space="preserve">Sporządził   </w:t>
      </w:r>
    </w:p>
    <w:p w:rsidR="007C30E9" w:rsidRDefault="007C30E9">
      <w:pPr>
        <w:jc w:val="both"/>
        <w:rPr>
          <w:rFonts w:asciiTheme="minorHAnsi" w:hAnsiTheme="minorHAnsi" w:cs="Arial"/>
          <w:sz w:val="22"/>
          <w:szCs w:val="22"/>
        </w:rPr>
      </w:pPr>
    </w:p>
    <w:p w:rsidR="00F32FA5" w:rsidRPr="004418FE" w:rsidRDefault="007C30E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Witold Dunal</w:t>
      </w:r>
    </w:p>
    <w:sectPr w:rsidR="00F32FA5" w:rsidRPr="004418FE" w:rsidSect="000C7851">
      <w:pgSz w:w="11906" w:h="16838"/>
      <w:pgMar w:top="1134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2CC6AE7"/>
    <w:multiLevelType w:val="hybridMultilevel"/>
    <w:tmpl w:val="A08ED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6832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3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631993"/>
    <w:multiLevelType w:val="hybridMultilevel"/>
    <w:tmpl w:val="B1B4C62E"/>
    <w:lvl w:ilvl="0" w:tplc="F132C67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716A899C">
      <w:start w:val="1"/>
      <w:numFmt w:val="decimal"/>
      <w:lvlText w:val="%2."/>
      <w:lvlJc w:val="left"/>
      <w:pPr>
        <w:tabs>
          <w:tab w:val="num" w:pos="1365"/>
        </w:tabs>
        <w:ind w:left="1365" w:hanging="390"/>
      </w:pPr>
      <w:rPr>
        <w:rFonts w:ascii="Times New Roman" w:eastAsia="Times New Roman" w:hAnsi="Times New Roman" w:cs="Times New Roman"/>
      </w:rPr>
    </w:lvl>
    <w:lvl w:ilvl="2" w:tplc="8EB8B638">
      <w:start w:val="1"/>
      <w:numFmt w:val="lowerLetter"/>
      <w:lvlText w:val="%3)"/>
      <w:lvlJc w:val="left"/>
      <w:pPr>
        <w:ind w:left="223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17763CE0"/>
    <w:multiLevelType w:val="multilevel"/>
    <w:tmpl w:val="41DE35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BE4DAD"/>
    <w:multiLevelType w:val="multilevel"/>
    <w:tmpl w:val="47D05B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1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 w15:restartNumberingAfterBreak="0">
    <w:nsid w:val="3D9E08EA"/>
    <w:multiLevelType w:val="hybridMultilevel"/>
    <w:tmpl w:val="70A84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D516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16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55E7CC6"/>
    <w:multiLevelType w:val="hybridMultilevel"/>
    <w:tmpl w:val="D75EBF66"/>
    <w:lvl w:ilvl="0" w:tplc="2482ED22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12415"/>
    <w:multiLevelType w:val="multilevel"/>
    <w:tmpl w:val="E39442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3" w15:restartNumberingAfterBreak="0">
    <w:nsid w:val="55252D5C"/>
    <w:multiLevelType w:val="hybridMultilevel"/>
    <w:tmpl w:val="BCEC6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8C2E32"/>
    <w:multiLevelType w:val="multilevel"/>
    <w:tmpl w:val="E892A9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7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8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626929CA"/>
    <w:multiLevelType w:val="multilevel"/>
    <w:tmpl w:val="C48CB8F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8" w:hanging="1440"/>
      </w:pPr>
      <w:rPr>
        <w:rFonts w:hint="default"/>
      </w:rPr>
    </w:lvl>
  </w:abstractNum>
  <w:abstractNum w:abstractNumId="30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1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598377C"/>
    <w:multiLevelType w:val="hybridMultilevel"/>
    <w:tmpl w:val="B04CE59A"/>
    <w:lvl w:ilvl="0" w:tplc="E144AC7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C9C65214">
      <w:numFmt w:val="none"/>
      <w:lvlText w:val=""/>
      <w:lvlJc w:val="left"/>
      <w:pPr>
        <w:tabs>
          <w:tab w:val="num" w:pos="360"/>
        </w:tabs>
      </w:pPr>
    </w:lvl>
    <w:lvl w:ilvl="2" w:tplc="372E6D9C">
      <w:numFmt w:val="none"/>
      <w:lvlText w:val=""/>
      <w:lvlJc w:val="left"/>
      <w:pPr>
        <w:tabs>
          <w:tab w:val="num" w:pos="360"/>
        </w:tabs>
      </w:pPr>
    </w:lvl>
    <w:lvl w:ilvl="3" w:tplc="5FE42A82">
      <w:numFmt w:val="none"/>
      <w:lvlText w:val=""/>
      <w:lvlJc w:val="left"/>
      <w:pPr>
        <w:tabs>
          <w:tab w:val="num" w:pos="360"/>
        </w:tabs>
      </w:pPr>
    </w:lvl>
    <w:lvl w:ilvl="4" w:tplc="3612A116">
      <w:numFmt w:val="none"/>
      <w:lvlText w:val=""/>
      <w:lvlJc w:val="left"/>
      <w:pPr>
        <w:tabs>
          <w:tab w:val="num" w:pos="360"/>
        </w:tabs>
      </w:pPr>
    </w:lvl>
    <w:lvl w:ilvl="5" w:tplc="3F889112">
      <w:numFmt w:val="none"/>
      <w:lvlText w:val=""/>
      <w:lvlJc w:val="left"/>
      <w:pPr>
        <w:tabs>
          <w:tab w:val="num" w:pos="360"/>
        </w:tabs>
      </w:pPr>
    </w:lvl>
    <w:lvl w:ilvl="6" w:tplc="D68896FC">
      <w:numFmt w:val="none"/>
      <w:lvlText w:val=""/>
      <w:lvlJc w:val="left"/>
      <w:pPr>
        <w:tabs>
          <w:tab w:val="num" w:pos="360"/>
        </w:tabs>
      </w:pPr>
    </w:lvl>
    <w:lvl w:ilvl="7" w:tplc="EC761768">
      <w:numFmt w:val="none"/>
      <w:lvlText w:val=""/>
      <w:lvlJc w:val="left"/>
      <w:pPr>
        <w:tabs>
          <w:tab w:val="num" w:pos="360"/>
        </w:tabs>
      </w:pPr>
    </w:lvl>
    <w:lvl w:ilvl="8" w:tplc="695C56B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707F15BF"/>
    <w:multiLevelType w:val="multilevel"/>
    <w:tmpl w:val="08C82CBA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14D6B4A"/>
    <w:multiLevelType w:val="hybridMultilevel"/>
    <w:tmpl w:val="B52A8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C25F29"/>
    <w:multiLevelType w:val="multilevel"/>
    <w:tmpl w:val="DDF80596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8" w15:restartNumberingAfterBreak="0">
    <w:nsid w:val="782731E5"/>
    <w:multiLevelType w:val="multilevel"/>
    <w:tmpl w:val="91364E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19"/>
  </w:num>
  <w:num w:numId="4">
    <w:abstractNumId w:val="16"/>
  </w:num>
  <w:num w:numId="5">
    <w:abstractNumId w:val="25"/>
  </w:num>
  <w:num w:numId="6">
    <w:abstractNumId w:val="9"/>
  </w:num>
  <w:num w:numId="7">
    <w:abstractNumId w:val="31"/>
  </w:num>
  <w:num w:numId="8">
    <w:abstractNumId w:val="8"/>
  </w:num>
  <w:num w:numId="9">
    <w:abstractNumId w:val="3"/>
  </w:num>
  <w:num w:numId="10">
    <w:abstractNumId w:val="10"/>
  </w:num>
  <w:num w:numId="11">
    <w:abstractNumId w:val="27"/>
  </w:num>
  <w:num w:numId="12">
    <w:abstractNumId w:val="11"/>
  </w:num>
  <w:num w:numId="13">
    <w:abstractNumId w:val="22"/>
  </w:num>
  <w:num w:numId="14">
    <w:abstractNumId w:val="26"/>
  </w:num>
  <w:num w:numId="15">
    <w:abstractNumId w:val="18"/>
  </w:num>
  <w:num w:numId="16">
    <w:abstractNumId w:val="32"/>
  </w:num>
  <w:num w:numId="17">
    <w:abstractNumId w:val="30"/>
  </w:num>
  <w:num w:numId="18">
    <w:abstractNumId w:val="12"/>
  </w:num>
  <w:num w:numId="19">
    <w:abstractNumId w:val="0"/>
  </w:num>
  <w:num w:numId="20">
    <w:abstractNumId w:val="15"/>
  </w:num>
  <w:num w:numId="21">
    <w:abstractNumId w:val="37"/>
  </w:num>
  <w:num w:numId="22">
    <w:abstractNumId w:val="39"/>
  </w:num>
  <w:num w:numId="23">
    <w:abstractNumId w:val="14"/>
  </w:num>
  <w:num w:numId="24">
    <w:abstractNumId w:val="35"/>
  </w:num>
  <w:num w:numId="25">
    <w:abstractNumId w:val="20"/>
  </w:num>
  <w:num w:numId="26">
    <w:abstractNumId w:val="10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17"/>
  </w:num>
  <w:num w:numId="31">
    <w:abstractNumId w:val="24"/>
  </w:num>
  <w:num w:numId="32">
    <w:abstractNumId w:val="36"/>
  </w:num>
  <w:num w:numId="33">
    <w:abstractNumId w:val="1"/>
  </w:num>
  <w:num w:numId="34">
    <w:abstractNumId w:val="5"/>
  </w:num>
  <w:num w:numId="35">
    <w:abstractNumId w:val="6"/>
  </w:num>
  <w:num w:numId="36">
    <w:abstractNumId w:val="34"/>
  </w:num>
  <w:num w:numId="37">
    <w:abstractNumId w:val="29"/>
  </w:num>
  <w:num w:numId="38">
    <w:abstractNumId w:val="38"/>
  </w:num>
  <w:num w:numId="39">
    <w:abstractNumId w:val="21"/>
  </w:num>
  <w:num w:numId="40">
    <w:abstractNumId w:val="7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D1"/>
    <w:rsid w:val="00005FE7"/>
    <w:rsid w:val="00051649"/>
    <w:rsid w:val="00066C55"/>
    <w:rsid w:val="00087532"/>
    <w:rsid w:val="000B18E8"/>
    <w:rsid w:val="000C40A6"/>
    <w:rsid w:val="000C7851"/>
    <w:rsid w:val="000F01AE"/>
    <w:rsid w:val="00100FDE"/>
    <w:rsid w:val="00126D9D"/>
    <w:rsid w:val="00131F10"/>
    <w:rsid w:val="001405B7"/>
    <w:rsid w:val="00183FBB"/>
    <w:rsid w:val="001A3399"/>
    <w:rsid w:val="001B6F74"/>
    <w:rsid w:val="001D3D47"/>
    <w:rsid w:val="001D6DB0"/>
    <w:rsid w:val="001E6073"/>
    <w:rsid w:val="00201627"/>
    <w:rsid w:val="00210944"/>
    <w:rsid w:val="00224E1E"/>
    <w:rsid w:val="00232035"/>
    <w:rsid w:val="0025265F"/>
    <w:rsid w:val="00277999"/>
    <w:rsid w:val="002966EF"/>
    <w:rsid w:val="00296F9C"/>
    <w:rsid w:val="002C37A3"/>
    <w:rsid w:val="002E4BDD"/>
    <w:rsid w:val="002F4EB5"/>
    <w:rsid w:val="003237D2"/>
    <w:rsid w:val="003310A1"/>
    <w:rsid w:val="0035031C"/>
    <w:rsid w:val="00353D17"/>
    <w:rsid w:val="00366618"/>
    <w:rsid w:val="00374982"/>
    <w:rsid w:val="00375936"/>
    <w:rsid w:val="00383E37"/>
    <w:rsid w:val="00386C7A"/>
    <w:rsid w:val="00395BBE"/>
    <w:rsid w:val="003A2CF3"/>
    <w:rsid w:val="003A2E71"/>
    <w:rsid w:val="003A36B9"/>
    <w:rsid w:val="003F0EBC"/>
    <w:rsid w:val="003F67BA"/>
    <w:rsid w:val="004308A9"/>
    <w:rsid w:val="004418FE"/>
    <w:rsid w:val="00452646"/>
    <w:rsid w:val="004549F1"/>
    <w:rsid w:val="004646B3"/>
    <w:rsid w:val="004A04AA"/>
    <w:rsid w:val="004D0D8B"/>
    <w:rsid w:val="004D4918"/>
    <w:rsid w:val="004D5CD3"/>
    <w:rsid w:val="004E5233"/>
    <w:rsid w:val="005124D8"/>
    <w:rsid w:val="00522A5A"/>
    <w:rsid w:val="005323B2"/>
    <w:rsid w:val="005374D7"/>
    <w:rsid w:val="00542DF8"/>
    <w:rsid w:val="0057051E"/>
    <w:rsid w:val="005D6347"/>
    <w:rsid w:val="005E5040"/>
    <w:rsid w:val="006078BE"/>
    <w:rsid w:val="00624A06"/>
    <w:rsid w:val="00642198"/>
    <w:rsid w:val="00645A28"/>
    <w:rsid w:val="006675D1"/>
    <w:rsid w:val="006739D5"/>
    <w:rsid w:val="006A2033"/>
    <w:rsid w:val="006A6132"/>
    <w:rsid w:val="006A7A4E"/>
    <w:rsid w:val="006B06B8"/>
    <w:rsid w:val="006B7B21"/>
    <w:rsid w:val="006C267A"/>
    <w:rsid w:val="006D29C5"/>
    <w:rsid w:val="0074217D"/>
    <w:rsid w:val="007478D6"/>
    <w:rsid w:val="00757B4F"/>
    <w:rsid w:val="00765ADE"/>
    <w:rsid w:val="00765B0E"/>
    <w:rsid w:val="00766926"/>
    <w:rsid w:val="00776D68"/>
    <w:rsid w:val="007813A6"/>
    <w:rsid w:val="00797531"/>
    <w:rsid w:val="007C30E9"/>
    <w:rsid w:val="007F7611"/>
    <w:rsid w:val="00800A19"/>
    <w:rsid w:val="00805CD1"/>
    <w:rsid w:val="008227B1"/>
    <w:rsid w:val="00823A6B"/>
    <w:rsid w:val="008309E6"/>
    <w:rsid w:val="00832D3B"/>
    <w:rsid w:val="00842FB8"/>
    <w:rsid w:val="00881C36"/>
    <w:rsid w:val="008909AE"/>
    <w:rsid w:val="008B03FD"/>
    <w:rsid w:val="008B3629"/>
    <w:rsid w:val="008D17A0"/>
    <w:rsid w:val="008D7609"/>
    <w:rsid w:val="008E2ADF"/>
    <w:rsid w:val="008E2C7B"/>
    <w:rsid w:val="008F3E40"/>
    <w:rsid w:val="008F5BE5"/>
    <w:rsid w:val="00903562"/>
    <w:rsid w:val="00907E2F"/>
    <w:rsid w:val="00911AD3"/>
    <w:rsid w:val="00912B7A"/>
    <w:rsid w:val="00916AFB"/>
    <w:rsid w:val="00922082"/>
    <w:rsid w:val="009360E3"/>
    <w:rsid w:val="0093772C"/>
    <w:rsid w:val="0096200C"/>
    <w:rsid w:val="0097217C"/>
    <w:rsid w:val="009770B0"/>
    <w:rsid w:val="00995FA2"/>
    <w:rsid w:val="009B2A65"/>
    <w:rsid w:val="009B2CD3"/>
    <w:rsid w:val="009B4CC9"/>
    <w:rsid w:val="009D2BB4"/>
    <w:rsid w:val="009E1946"/>
    <w:rsid w:val="009F49B7"/>
    <w:rsid w:val="00A3333C"/>
    <w:rsid w:val="00A44B40"/>
    <w:rsid w:val="00A92327"/>
    <w:rsid w:val="00A9241C"/>
    <w:rsid w:val="00AB6347"/>
    <w:rsid w:val="00AC15E8"/>
    <w:rsid w:val="00AD788B"/>
    <w:rsid w:val="00AE431D"/>
    <w:rsid w:val="00B15851"/>
    <w:rsid w:val="00B17678"/>
    <w:rsid w:val="00B2190B"/>
    <w:rsid w:val="00B8054B"/>
    <w:rsid w:val="00B814F0"/>
    <w:rsid w:val="00B8719A"/>
    <w:rsid w:val="00BA451D"/>
    <w:rsid w:val="00BA78A2"/>
    <w:rsid w:val="00BB23A2"/>
    <w:rsid w:val="00BB741C"/>
    <w:rsid w:val="00BE07FB"/>
    <w:rsid w:val="00BE3DAE"/>
    <w:rsid w:val="00BE4DE3"/>
    <w:rsid w:val="00C00989"/>
    <w:rsid w:val="00C36EE4"/>
    <w:rsid w:val="00C52540"/>
    <w:rsid w:val="00C64774"/>
    <w:rsid w:val="00C6575A"/>
    <w:rsid w:val="00C77333"/>
    <w:rsid w:val="00C8791B"/>
    <w:rsid w:val="00CA73C4"/>
    <w:rsid w:val="00CB2582"/>
    <w:rsid w:val="00CB2E40"/>
    <w:rsid w:val="00CC7FD7"/>
    <w:rsid w:val="00CE170F"/>
    <w:rsid w:val="00CE48C1"/>
    <w:rsid w:val="00CF19DF"/>
    <w:rsid w:val="00CF3A64"/>
    <w:rsid w:val="00D03EC6"/>
    <w:rsid w:val="00D157D4"/>
    <w:rsid w:val="00D1724D"/>
    <w:rsid w:val="00D26D99"/>
    <w:rsid w:val="00D32AE4"/>
    <w:rsid w:val="00D42F7D"/>
    <w:rsid w:val="00D5362D"/>
    <w:rsid w:val="00D65ADF"/>
    <w:rsid w:val="00D6776A"/>
    <w:rsid w:val="00DB5C22"/>
    <w:rsid w:val="00DC259A"/>
    <w:rsid w:val="00DE48A9"/>
    <w:rsid w:val="00E151E8"/>
    <w:rsid w:val="00E25DB8"/>
    <w:rsid w:val="00E270BE"/>
    <w:rsid w:val="00E27AD0"/>
    <w:rsid w:val="00E56C0C"/>
    <w:rsid w:val="00E617B3"/>
    <w:rsid w:val="00E629E9"/>
    <w:rsid w:val="00E76D87"/>
    <w:rsid w:val="00E811D1"/>
    <w:rsid w:val="00EC1D37"/>
    <w:rsid w:val="00F129B6"/>
    <w:rsid w:val="00F16558"/>
    <w:rsid w:val="00F1699A"/>
    <w:rsid w:val="00F17081"/>
    <w:rsid w:val="00F32FA5"/>
    <w:rsid w:val="00F40FDE"/>
    <w:rsid w:val="00F50D58"/>
    <w:rsid w:val="00F61908"/>
    <w:rsid w:val="00F62885"/>
    <w:rsid w:val="00F73850"/>
    <w:rsid w:val="00F819B0"/>
    <w:rsid w:val="00F81A81"/>
    <w:rsid w:val="00F9125F"/>
    <w:rsid w:val="00FA1411"/>
    <w:rsid w:val="00FA43C9"/>
    <w:rsid w:val="00FC7177"/>
    <w:rsid w:val="00FE5924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2BB68B-61C3-47E5-9B7B-1FF310F4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627"/>
  </w:style>
  <w:style w:type="paragraph" w:styleId="Nagwek1">
    <w:name w:val="heading 1"/>
    <w:basedOn w:val="Normalny"/>
    <w:next w:val="Normalny"/>
    <w:qFormat/>
    <w:rsid w:val="00201627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201627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201627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01627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201627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Akapitzlist">
    <w:name w:val="List Paragraph"/>
    <w:basedOn w:val="Normalny"/>
    <w:uiPriority w:val="34"/>
    <w:qFormat/>
    <w:rsid w:val="0076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1557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subject/>
  <dc:creator>Zdzisław Skorupa</dc:creator>
  <cp:keywords/>
  <cp:lastModifiedBy>Dunal Witold</cp:lastModifiedBy>
  <cp:revision>26</cp:revision>
  <cp:lastPrinted>2010-11-17T07:22:00Z</cp:lastPrinted>
  <dcterms:created xsi:type="dcterms:W3CDTF">2020-06-08T11:16:00Z</dcterms:created>
  <dcterms:modified xsi:type="dcterms:W3CDTF">2020-06-15T13:05:00Z</dcterms:modified>
</cp:coreProperties>
</file>